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7061" w14:textId="77777777" w:rsidR="002D5B32" w:rsidRPr="002A6D97" w:rsidRDefault="002D5B32" w:rsidP="002D5B32">
      <w:pPr>
        <w:pBdr>
          <w:top w:val="single" w:sz="4" w:space="1" w:color="auto"/>
          <w:left w:val="single" w:sz="4" w:space="4" w:color="auto"/>
          <w:bottom w:val="single" w:sz="4" w:space="0" w:color="auto"/>
          <w:right w:val="single" w:sz="4" w:space="4" w:color="auto"/>
        </w:pBdr>
        <w:jc w:val="center"/>
        <w:rPr>
          <w:rFonts w:ascii="Arial" w:eastAsia="Arial Unicode MS" w:hAnsi="Arial" w:cs="Arial"/>
          <w:sz w:val="22"/>
          <w:szCs w:val="22"/>
        </w:rPr>
      </w:pPr>
    </w:p>
    <w:p w14:paraId="373B3D6A"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eastAsia="Arial Unicode MS" w:hAnsi="Arial" w:cs="Arial"/>
          <w:b/>
          <w:sz w:val="22"/>
          <w:szCs w:val="22"/>
        </w:rPr>
      </w:pPr>
    </w:p>
    <w:p w14:paraId="76AFCEDE"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vanish/>
          <w:sz w:val="22"/>
          <w:szCs w:val="22"/>
          <w:lang w:val="es-ES_tradnl"/>
        </w:rPr>
      </w:pPr>
    </w:p>
    <w:p w14:paraId="519FFFCD" w14:textId="0C8D63D8"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sz w:val="22"/>
          <w:szCs w:val="22"/>
        </w:rPr>
      </w:pPr>
      <w:r w:rsidRPr="002A6D97">
        <w:rPr>
          <w:rFonts w:ascii="Arial" w:hAnsi="Arial" w:cs="Arial"/>
          <w:b/>
          <w:sz w:val="22"/>
          <w:szCs w:val="22"/>
        </w:rPr>
        <w:t>Fecha de convocatoria y publicación página web:</w:t>
      </w:r>
      <w:r w:rsidR="00C044CA" w:rsidRPr="002A6D97">
        <w:rPr>
          <w:rFonts w:ascii="Arial" w:hAnsi="Arial" w:cs="Arial"/>
          <w:sz w:val="22"/>
          <w:szCs w:val="22"/>
        </w:rPr>
        <w:t xml:space="preserve">  </w:t>
      </w:r>
      <w:r w:rsidR="009072BF" w:rsidRPr="002A6D97">
        <w:rPr>
          <w:rFonts w:ascii="Arial" w:hAnsi="Arial" w:cs="Arial"/>
          <w:sz w:val="22"/>
          <w:szCs w:val="22"/>
        </w:rPr>
        <w:t>03-12-2021</w:t>
      </w:r>
    </w:p>
    <w:p w14:paraId="02253DB5"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69BD013F" w14:textId="4AEBD95C"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sz w:val="22"/>
          <w:szCs w:val="22"/>
        </w:rPr>
      </w:pPr>
      <w:r w:rsidRPr="002A6D97">
        <w:rPr>
          <w:rFonts w:ascii="Arial" w:hAnsi="Arial" w:cs="Arial"/>
          <w:b/>
          <w:sz w:val="22"/>
          <w:szCs w:val="22"/>
        </w:rPr>
        <w:t>Plaz</w:t>
      </w:r>
      <w:r w:rsidR="003B1A81" w:rsidRPr="002A6D97">
        <w:rPr>
          <w:rFonts w:ascii="Arial" w:hAnsi="Arial" w:cs="Arial"/>
          <w:b/>
          <w:sz w:val="22"/>
          <w:szCs w:val="22"/>
        </w:rPr>
        <w:t xml:space="preserve">o para presentar la hoja de vida: </w:t>
      </w:r>
      <w:r w:rsidR="009072BF" w:rsidRPr="002A6D97">
        <w:rPr>
          <w:rFonts w:ascii="Arial" w:hAnsi="Arial" w:cs="Arial"/>
          <w:sz w:val="22"/>
          <w:szCs w:val="22"/>
        </w:rPr>
        <w:t>1</w:t>
      </w:r>
      <w:r w:rsidR="00B8563F" w:rsidRPr="002A6D97">
        <w:rPr>
          <w:rFonts w:ascii="Arial" w:hAnsi="Arial" w:cs="Arial"/>
          <w:sz w:val="22"/>
          <w:szCs w:val="22"/>
        </w:rPr>
        <w:t>0</w:t>
      </w:r>
      <w:r w:rsidR="009072BF" w:rsidRPr="002A6D97">
        <w:rPr>
          <w:rFonts w:ascii="Arial" w:hAnsi="Arial" w:cs="Arial"/>
          <w:sz w:val="22"/>
          <w:szCs w:val="22"/>
        </w:rPr>
        <w:t>-12-2021</w:t>
      </w:r>
    </w:p>
    <w:p w14:paraId="12E5CC72"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14E0F3E1" w14:textId="2F286940"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 xml:space="preserve">Cargo requerido: </w:t>
      </w:r>
      <w:r w:rsidR="009072BF" w:rsidRPr="002A6D97">
        <w:rPr>
          <w:rFonts w:ascii="Arial" w:hAnsi="Arial" w:cs="Arial"/>
          <w:sz w:val="22"/>
          <w:szCs w:val="22"/>
        </w:rPr>
        <w:t>Coordinador Local de Proyecto</w:t>
      </w:r>
    </w:p>
    <w:p w14:paraId="14F8B6A3"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24835206" w14:textId="03897F6C"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 xml:space="preserve">Número de vacantes: </w:t>
      </w:r>
      <w:r w:rsidR="009072BF" w:rsidRPr="002A6D97">
        <w:rPr>
          <w:rFonts w:ascii="Arial" w:hAnsi="Arial" w:cs="Arial"/>
          <w:sz w:val="22"/>
          <w:szCs w:val="22"/>
        </w:rPr>
        <w:t>Una (1)</w:t>
      </w:r>
    </w:p>
    <w:p w14:paraId="5CEE7C9B"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442F2AA3"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Tipo de contrato a suscribir: Laboral A TÉRMINO FIJO</w:t>
      </w:r>
    </w:p>
    <w:p w14:paraId="6083915F"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ab/>
      </w:r>
      <w:r w:rsidRPr="002A6D97">
        <w:rPr>
          <w:rFonts w:ascii="Arial" w:hAnsi="Arial" w:cs="Arial"/>
          <w:b/>
          <w:sz w:val="22"/>
          <w:szCs w:val="22"/>
        </w:rPr>
        <w:tab/>
      </w:r>
    </w:p>
    <w:p w14:paraId="326CC167" w14:textId="1D31C8C9" w:rsidR="002D5B32" w:rsidRPr="002A6D97" w:rsidRDefault="002D5B32" w:rsidP="002D5B32">
      <w:pPr>
        <w:pBdr>
          <w:top w:val="single" w:sz="4" w:space="1" w:color="auto"/>
          <w:left w:val="single" w:sz="4" w:space="4" w:color="auto"/>
          <w:bottom w:val="single" w:sz="4" w:space="0" w:color="auto"/>
          <w:right w:val="single" w:sz="4" w:space="4" w:color="auto"/>
        </w:pBdr>
        <w:spacing w:line="276" w:lineRule="auto"/>
        <w:rPr>
          <w:rFonts w:ascii="Arial" w:hAnsi="Arial" w:cs="Arial"/>
          <w:sz w:val="22"/>
          <w:szCs w:val="22"/>
        </w:rPr>
      </w:pPr>
      <w:r w:rsidRPr="002A6D97">
        <w:rPr>
          <w:rFonts w:ascii="Arial" w:hAnsi="Arial" w:cs="Arial"/>
          <w:b/>
          <w:sz w:val="22"/>
          <w:szCs w:val="22"/>
        </w:rPr>
        <w:t xml:space="preserve">Plazo del contrato a suscribir: </w:t>
      </w:r>
      <w:r w:rsidR="009072BF" w:rsidRPr="002A6D97">
        <w:rPr>
          <w:rFonts w:ascii="Arial" w:hAnsi="Arial" w:cs="Arial"/>
          <w:sz w:val="22"/>
          <w:szCs w:val="22"/>
        </w:rPr>
        <w:t xml:space="preserve">9 </w:t>
      </w:r>
      <w:r w:rsidR="00564F0B" w:rsidRPr="002A6D97">
        <w:rPr>
          <w:rFonts w:ascii="Arial" w:hAnsi="Arial" w:cs="Arial"/>
          <w:sz w:val="22"/>
          <w:szCs w:val="22"/>
        </w:rPr>
        <w:t>meses susceptible</w:t>
      </w:r>
      <w:r w:rsidR="00B83985" w:rsidRPr="002A6D97">
        <w:rPr>
          <w:rFonts w:ascii="Arial" w:hAnsi="Arial" w:cs="Arial"/>
          <w:sz w:val="22"/>
          <w:szCs w:val="22"/>
        </w:rPr>
        <w:t>s</w:t>
      </w:r>
      <w:r w:rsidR="003B1A81" w:rsidRPr="002A6D97">
        <w:rPr>
          <w:rFonts w:ascii="Arial" w:hAnsi="Arial" w:cs="Arial"/>
          <w:sz w:val="22"/>
          <w:szCs w:val="22"/>
        </w:rPr>
        <w:t xml:space="preserve"> de ser prorrogado</w:t>
      </w:r>
    </w:p>
    <w:p w14:paraId="114468BC" w14:textId="77777777" w:rsidR="00DC63F4" w:rsidRPr="002A6D97" w:rsidRDefault="00DC63F4" w:rsidP="002D5B32">
      <w:pPr>
        <w:pBdr>
          <w:top w:val="single" w:sz="4" w:space="1" w:color="auto"/>
          <w:left w:val="single" w:sz="4" w:space="4" w:color="auto"/>
          <w:bottom w:val="single" w:sz="4" w:space="0" w:color="auto"/>
          <w:right w:val="single" w:sz="4" w:space="4" w:color="auto"/>
        </w:pBdr>
        <w:spacing w:line="276" w:lineRule="auto"/>
        <w:rPr>
          <w:rFonts w:ascii="Arial" w:hAnsi="Arial" w:cs="Arial"/>
          <w:b/>
          <w:bCs/>
          <w:sz w:val="22"/>
          <w:szCs w:val="22"/>
        </w:rPr>
      </w:pPr>
    </w:p>
    <w:p w14:paraId="08729F62" w14:textId="0EB2CDCF" w:rsidR="002D5B32" w:rsidRPr="002A6D97" w:rsidRDefault="002D5B32" w:rsidP="002D5B32">
      <w:pPr>
        <w:pBdr>
          <w:top w:val="single" w:sz="4" w:space="1" w:color="auto"/>
          <w:left w:val="single" w:sz="4" w:space="4" w:color="auto"/>
          <w:bottom w:val="single" w:sz="4" w:space="0" w:color="auto"/>
          <w:right w:val="single" w:sz="4" w:space="4" w:color="auto"/>
        </w:pBdr>
        <w:spacing w:line="276" w:lineRule="auto"/>
        <w:rPr>
          <w:rFonts w:ascii="Arial" w:hAnsi="Arial" w:cs="Arial"/>
          <w:sz w:val="22"/>
          <w:szCs w:val="22"/>
        </w:rPr>
      </w:pPr>
      <w:r w:rsidRPr="002A6D97">
        <w:rPr>
          <w:rFonts w:ascii="Arial" w:hAnsi="Arial" w:cs="Arial"/>
          <w:b/>
          <w:bCs/>
          <w:sz w:val="22"/>
          <w:szCs w:val="22"/>
          <w:lang w:val="es-ES"/>
        </w:rPr>
        <w:t>Lugar de P</w:t>
      </w:r>
      <w:r w:rsidR="000E61DA" w:rsidRPr="002A6D97">
        <w:rPr>
          <w:rFonts w:ascii="Arial" w:hAnsi="Arial" w:cs="Arial"/>
          <w:b/>
          <w:bCs/>
          <w:sz w:val="22"/>
          <w:szCs w:val="22"/>
          <w:lang w:val="es-ES"/>
        </w:rPr>
        <w:t>restación de Labores</w:t>
      </w:r>
      <w:r w:rsidRPr="002A6D97">
        <w:rPr>
          <w:rFonts w:ascii="Arial" w:hAnsi="Arial" w:cs="Arial"/>
          <w:b/>
          <w:bCs/>
          <w:sz w:val="22"/>
          <w:szCs w:val="22"/>
          <w:lang w:val="es-ES"/>
        </w:rPr>
        <w:t xml:space="preserve">: </w:t>
      </w:r>
      <w:r w:rsidR="009072BF" w:rsidRPr="002A6D97">
        <w:rPr>
          <w:rFonts w:ascii="Arial" w:hAnsi="Arial" w:cs="Arial"/>
          <w:bCs/>
          <w:sz w:val="22"/>
          <w:szCs w:val="22"/>
          <w:lang w:val="es-ES"/>
        </w:rPr>
        <w:t xml:space="preserve">Arauca </w:t>
      </w:r>
    </w:p>
    <w:p w14:paraId="30593716" w14:textId="77777777"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324C1BC2" w14:textId="1CF6B1F9"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 xml:space="preserve">Salario </w:t>
      </w:r>
      <w:r w:rsidR="00D421C4" w:rsidRPr="002A6D97">
        <w:rPr>
          <w:rFonts w:ascii="Arial" w:hAnsi="Arial" w:cs="Arial"/>
          <w:b/>
          <w:sz w:val="22"/>
          <w:szCs w:val="22"/>
        </w:rPr>
        <w:t>Mensual:</w:t>
      </w:r>
      <w:r w:rsidRPr="002A6D97">
        <w:rPr>
          <w:rFonts w:ascii="Arial" w:hAnsi="Arial" w:cs="Arial"/>
          <w:b/>
          <w:sz w:val="22"/>
          <w:szCs w:val="22"/>
        </w:rPr>
        <w:t xml:space="preserve"> </w:t>
      </w:r>
      <w:r w:rsidR="00950110">
        <w:rPr>
          <w:color w:val="000000"/>
          <w:sz w:val="27"/>
          <w:szCs w:val="27"/>
          <w:bdr w:val="none" w:sz="0" w:space="0" w:color="auto" w:frame="1"/>
          <w:shd w:val="clear" w:color="auto" w:fill="FFFFFF"/>
        </w:rPr>
        <w:t>Tres millones ciento un mil quinientos sesenta pesos m/</w:t>
      </w:r>
      <w:proofErr w:type="spellStart"/>
      <w:r w:rsidR="00950110">
        <w:rPr>
          <w:color w:val="000000"/>
          <w:sz w:val="27"/>
          <w:szCs w:val="27"/>
          <w:bdr w:val="none" w:sz="0" w:space="0" w:color="auto" w:frame="1"/>
          <w:shd w:val="clear" w:color="auto" w:fill="FFFFFF"/>
        </w:rPr>
        <w:t>cte</w:t>
      </w:r>
      <w:proofErr w:type="spellEnd"/>
      <w:r w:rsidR="00950110">
        <w:rPr>
          <w:color w:val="000000"/>
          <w:sz w:val="27"/>
          <w:szCs w:val="27"/>
          <w:bdr w:val="none" w:sz="0" w:space="0" w:color="auto" w:frame="1"/>
          <w:shd w:val="clear" w:color="auto" w:fill="FFFFFF"/>
        </w:rPr>
        <w:t xml:space="preserve"> ($3.101.560)</w:t>
      </w:r>
      <w:r w:rsidR="00950110">
        <w:rPr>
          <w:rFonts w:ascii="Verdana" w:hAnsi="Verdana"/>
          <w:color w:val="002451"/>
          <w:sz w:val="22"/>
          <w:szCs w:val="22"/>
          <w:shd w:val="clear" w:color="auto" w:fill="FFFFFF"/>
        </w:rPr>
        <w:t>  </w:t>
      </w:r>
    </w:p>
    <w:p w14:paraId="2CD1B805" w14:textId="06370CF8"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 xml:space="preserve">Proyecto solicitante: </w:t>
      </w:r>
      <w:r w:rsidR="009072BF" w:rsidRPr="002A6D97">
        <w:rPr>
          <w:rFonts w:ascii="Arial" w:hAnsi="Arial" w:cs="Arial"/>
          <w:b/>
          <w:sz w:val="22"/>
          <w:szCs w:val="22"/>
        </w:rPr>
        <w:t>Compartiendo el Viaje en Colombia</w:t>
      </w:r>
    </w:p>
    <w:p w14:paraId="048D69CB" w14:textId="77777777" w:rsidR="00D40743" w:rsidRPr="002A6D97" w:rsidRDefault="00D40743"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40203948" w14:textId="436BE9DA" w:rsidR="002D5B32" w:rsidRPr="002A6D97" w:rsidRDefault="002D5B32"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2A6D97">
        <w:rPr>
          <w:rFonts w:ascii="Arial" w:hAnsi="Arial" w:cs="Arial"/>
          <w:b/>
          <w:sz w:val="22"/>
          <w:szCs w:val="22"/>
        </w:rPr>
        <w:t xml:space="preserve">Código del proyecto: </w:t>
      </w:r>
      <w:r w:rsidR="003216A2" w:rsidRPr="002A6D97">
        <w:rPr>
          <w:rFonts w:ascii="Arial" w:hAnsi="Arial" w:cs="Arial"/>
          <w:b/>
          <w:sz w:val="22"/>
          <w:szCs w:val="22"/>
        </w:rPr>
        <w:t xml:space="preserve"> </w:t>
      </w:r>
      <w:r w:rsidR="009353B9" w:rsidRPr="002A6D97">
        <w:rPr>
          <w:rFonts w:ascii="Arial" w:hAnsi="Arial" w:cs="Arial"/>
          <w:b/>
          <w:sz w:val="22"/>
          <w:szCs w:val="22"/>
        </w:rPr>
        <w:t>P037-764-19</w:t>
      </w:r>
    </w:p>
    <w:p w14:paraId="1DF72671" w14:textId="77777777" w:rsidR="009353B9" w:rsidRPr="002A6D97" w:rsidRDefault="009353B9" w:rsidP="002D5B32">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2F426343" w14:textId="77777777" w:rsidR="002D5B32" w:rsidRPr="002A6D97" w:rsidRDefault="002D5B32" w:rsidP="002D5B32">
      <w:pPr>
        <w:jc w:val="center"/>
        <w:rPr>
          <w:rFonts w:ascii="Arial" w:eastAsia="Arial Unicode MS" w:hAnsi="Arial" w:cs="Arial"/>
          <w:sz w:val="22"/>
          <w:szCs w:val="22"/>
        </w:rPr>
      </w:pPr>
    </w:p>
    <w:p w14:paraId="20E6CE98" w14:textId="77777777" w:rsidR="002D5B32" w:rsidRPr="002A6D97" w:rsidRDefault="002D5B32" w:rsidP="002D5B32">
      <w:pPr>
        <w:rPr>
          <w:rFonts w:ascii="Arial" w:hAnsi="Arial" w:cs="Arial"/>
          <w:b/>
          <w:sz w:val="22"/>
          <w:szCs w:val="22"/>
        </w:rPr>
      </w:pPr>
      <w:r w:rsidRPr="002A6D97">
        <w:rPr>
          <w:rFonts w:ascii="Arial" w:hAnsi="Arial" w:cs="Arial"/>
          <w:b/>
          <w:sz w:val="22"/>
          <w:szCs w:val="22"/>
        </w:rPr>
        <w:t>MARCO GENERAL DE LA ENTIDAD CONTRATANTE.</w:t>
      </w:r>
    </w:p>
    <w:p w14:paraId="51905B1C" w14:textId="77777777" w:rsidR="002D5B32" w:rsidRPr="002A6D97" w:rsidRDefault="002D5B32" w:rsidP="002D5B32">
      <w:pPr>
        <w:rPr>
          <w:rFonts w:ascii="Arial" w:hAnsi="Arial" w:cs="Arial"/>
          <w:b/>
          <w:sz w:val="22"/>
          <w:szCs w:val="22"/>
        </w:rPr>
      </w:pPr>
    </w:p>
    <w:p w14:paraId="2A041C5C" w14:textId="1A7E452F" w:rsidR="002D5B32" w:rsidRPr="002A6D97" w:rsidRDefault="002D5B32" w:rsidP="002D5B32">
      <w:pPr>
        <w:rPr>
          <w:rFonts w:ascii="Arial" w:hAnsi="Arial" w:cs="Arial"/>
          <w:sz w:val="22"/>
          <w:szCs w:val="22"/>
        </w:rPr>
      </w:pPr>
      <w:r w:rsidRPr="002A6D97">
        <w:rPr>
          <w:rFonts w:ascii="Arial" w:hAnsi="Arial" w:cs="Arial"/>
          <w:sz w:val="22"/>
          <w:szCs w:val="22"/>
        </w:rPr>
        <w:t>El Secretariado Nacional de Pastoral Social/Caritas Colombiana (SNPS/CC) es un organismo dependiente de la Conferencia Episcopal de Colombia, reconocido inicialmente por la XXXIII Asamblea Plenaria del Episcopado colombiano en el año de 1977. Posteriormente se constituyó como una organización sin fines de lucro con domicilio en Bogotá D.C., regida por la normatividad canónica con fundamento en la cual le fue otorgada personería jurídica por parte de la Conferencia Episcopal el 22 de marzo de 1996. El SNPS/CC cuenta con una Estrategia de intervención basada en la “Transformación social” que busca propiciar el desarrollo humano integral para la construcción de una paz sostenible. La estrategia consta de cuatro fases procesuales: respuesta solidaria en crisis, reconstrucción del tejido social, estabilización socio-económica y futuro deseado.</w:t>
      </w:r>
    </w:p>
    <w:p w14:paraId="7930E55A" w14:textId="1FADBAF6" w:rsidR="009072BF" w:rsidRPr="002A6D97" w:rsidRDefault="009072BF" w:rsidP="002D5B32">
      <w:pPr>
        <w:rPr>
          <w:rFonts w:ascii="Arial" w:hAnsi="Arial" w:cs="Arial"/>
          <w:sz w:val="22"/>
          <w:szCs w:val="22"/>
        </w:rPr>
      </w:pPr>
    </w:p>
    <w:p w14:paraId="66EA40AA" w14:textId="475139EE" w:rsidR="009072BF" w:rsidRPr="002A6D97" w:rsidRDefault="009072BF" w:rsidP="002D5B32">
      <w:pPr>
        <w:rPr>
          <w:rFonts w:ascii="Arial" w:hAnsi="Arial" w:cs="Arial"/>
          <w:b/>
          <w:bCs/>
          <w:sz w:val="22"/>
          <w:szCs w:val="22"/>
        </w:rPr>
      </w:pPr>
      <w:r w:rsidRPr="002A6D97">
        <w:rPr>
          <w:rFonts w:ascii="Arial" w:hAnsi="Arial" w:cs="Arial"/>
          <w:b/>
          <w:bCs/>
          <w:sz w:val="22"/>
          <w:szCs w:val="22"/>
        </w:rPr>
        <w:t>En el Proyecto:</w:t>
      </w:r>
    </w:p>
    <w:p w14:paraId="12283B1A" w14:textId="77777777" w:rsidR="009072BF" w:rsidRPr="002A6D97" w:rsidRDefault="009072BF" w:rsidP="002D5B32">
      <w:pPr>
        <w:rPr>
          <w:rFonts w:ascii="Arial" w:hAnsi="Arial" w:cs="Arial"/>
          <w:b/>
          <w:bCs/>
          <w:sz w:val="22"/>
          <w:szCs w:val="22"/>
        </w:rPr>
      </w:pPr>
    </w:p>
    <w:p w14:paraId="56F262CA" w14:textId="77777777" w:rsidR="009072BF" w:rsidRPr="002A6D97" w:rsidRDefault="009072BF" w:rsidP="009072BF">
      <w:pPr>
        <w:rPr>
          <w:rFonts w:ascii="Arial" w:hAnsi="Arial" w:cs="Arial"/>
          <w:sz w:val="22"/>
          <w:szCs w:val="22"/>
          <w:u w:val="single"/>
          <w:lang w:eastAsia="es-CO"/>
        </w:rPr>
      </w:pPr>
      <w:r w:rsidRPr="002A6D97">
        <w:rPr>
          <w:rFonts w:ascii="Arial" w:eastAsia="Arial" w:hAnsi="Arial" w:cs="Arial"/>
          <w:sz w:val="22"/>
          <w:szCs w:val="22"/>
        </w:rPr>
        <w:t>El objeto del proyecto de a</w:t>
      </w:r>
      <w:r w:rsidRPr="002A6D97">
        <w:rPr>
          <w:rFonts w:ascii="Arial" w:eastAsia="Arial" w:hAnsi="Arial" w:cs="Arial"/>
          <w:color w:val="201F1E"/>
          <w:sz w:val="22"/>
          <w:szCs w:val="22"/>
          <w:highlight w:val="white"/>
        </w:rPr>
        <w:t xml:space="preserve">ctividades a favor de mejorar la dignidad </w:t>
      </w:r>
      <w:r w:rsidRPr="002A6D97">
        <w:rPr>
          <w:rFonts w:ascii="Arial" w:eastAsia="Arial" w:hAnsi="Arial" w:cs="Arial"/>
          <w:color w:val="201F1E"/>
          <w:sz w:val="22"/>
          <w:szCs w:val="22"/>
        </w:rPr>
        <w:t>migrantes y refugiados venezolanos vulnerables, los solicitantes de asilo y los miembros de la comunidad de acogida en Colombia a través de:</w:t>
      </w:r>
    </w:p>
    <w:p w14:paraId="2BC4CD28" w14:textId="77777777" w:rsidR="009072BF" w:rsidRPr="002A6D97" w:rsidRDefault="009072BF" w:rsidP="009072BF">
      <w:pPr>
        <w:pStyle w:val="Prrafodelista"/>
        <w:widowControl w:val="0"/>
        <w:numPr>
          <w:ilvl w:val="0"/>
          <w:numId w:val="20"/>
        </w:numPr>
        <w:autoSpaceDE w:val="0"/>
        <w:autoSpaceDN w:val="0"/>
        <w:contextualSpacing w:val="0"/>
        <w:rPr>
          <w:rFonts w:ascii="Arial" w:hAnsi="Arial" w:cs="Arial"/>
          <w:sz w:val="22"/>
          <w:szCs w:val="22"/>
        </w:rPr>
      </w:pPr>
      <w:r w:rsidRPr="002A6D97">
        <w:rPr>
          <w:rFonts w:ascii="Arial" w:hAnsi="Arial" w:cs="Arial"/>
          <w:b/>
          <w:sz w:val="22"/>
          <w:szCs w:val="22"/>
        </w:rPr>
        <w:t>Objetivo 1</w:t>
      </w:r>
      <w:r w:rsidRPr="002A6D97">
        <w:rPr>
          <w:rFonts w:ascii="Arial" w:hAnsi="Arial" w:cs="Arial"/>
          <w:sz w:val="22"/>
          <w:szCs w:val="22"/>
        </w:rPr>
        <w:t>: Facilitar el acceso a los servicios de salud a los venezolanos vulnerables y a los miembros de la comunidad de acogida</w:t>
      </w:r>
    </w:p>
    <w:p w14:paraId="37FF2EFB" w14:textId="77777777" w:rsidR="009072BF" w:rsidRPr="002A6D97" w:rsidRDefault="009072BF" w:rsidP="009072BF">
      <w:pPr>
        <w:pStyle w:val="Prrafodelista"/>
        <w:widowControl w:val="0"/>
        <w:numPr>
          <w:ilvl w:val="0"/>
          <w:numId w:val="20"/>
        </w:numPr>
        <w:autoSpaceDE w:val="0"/>
        <w:autoSpaceDN w:val="0"/>
        <w:contextualSpacing w:val="0"/>
        <w:rPr>
          <w:rFonts w:ascii="Arial" w:hAnsi="Arial" w:cs="Arial"/>
          <w:sz w:val="22"/>
          <w:szCs w:val="22"/>
        </w:rPr>
      </w:pPr>
      <w:r w:rsidRPr="002A6D97">
        <w:rPr>
          <w:rFonts w:ascii="Arial" w:hAnsi="Arial" w:cs="Arial"/>
          <w:b/>
          <w:sz w:val="22"/>
          <w:szCs w:val="22"/>
        </w:rPr>
        <w:t>Objetivo 2</w:t>
      </w:r>
      <w:r w:rsidRPr="002A6D97">
        <w:rPr>
          <w:rFonts w:ascii="Arial" w:hAnsi="Arial" w:cs="Arial"/>
          <w:sz w:val="22"/>
          <w:szCs w:val="22"/>
        </w:rPr>
        <w:t>: Venezolanos vulnerables y miembros de la comunidad de acogida acceden a un refugio seguro y apropiado que facilite el acceso a la asistencia de protección</w:t>
      </w:r>
    </w:p>
    <w:p w14:paraId="53BA168B" w14:textId="77777777" w:rsidR="009072BF" w:rsidRPr="002A6D97" w:rsidRDefault="009072BF" w:rsidP="009072BF">
      <w:pPr>
        <w:pStyle w:val="Prrafodelista"/>
        <w:widowControl w:val="0"/>
        <w:numPr>
          <w:ilvl w:val="0"/>
          <w:numId w:val="20"/>
        </w:numPr>
        <w:autoSpaceDE w:val="0"/>
        <w:autoSpaceDN w:val="0"/>
        <w:contextualSpacing w:val="0"/>
        <w:rPr>
          <w:rFonts w:ascii="Arial" w:hAnsi="Arial" w:cs="Arial"/>
          <w:sz w:val="22"/>
          <w:szCs w:val="22"/>
        </w:rPr>
      </w:pPr>
      <w:r w:rsidRPr="002A6D97">
        <w:rPr>
          <w:rFonts w:ascii="Arial" w:hAnsi="Arial" w:cs="Arial"/>
          <w:b/>
          <w:sz w:val="22"/>
          <w:szCs w:val="22"/>
        </w:rPr>
        <w:t>Objetivo 3</w:t>
      </w:r>
      <w:r w:rsidRPr="002A6D97">
        <w:rPr>
          <w:rFonts w:ascii="Arial" w:hAnsi="Arial" w:cs="Arial"/>
          <w:sz w:val="22"/>
          <w:szCs w:val="22"/>
        </w:rPr>
        <w:t xml:space="preserve">: Los venezolanos y los miembros de la comunidad de acogida utilizan mejores </w:t>
      </w:r>
      <w:r w:rsidRPr="002A6D97">
        <w:rPr>
          <w:rFonts w:ascii="Arial" w:hAnsi="Arial" w:cs="Arial"/>
          <w:sz w:val="22"/>
          <w:szCs w:val="22"/>
        </w:rPr>
        <w:lastRenderedPageBreak/>
        <w:t>prácticas de higiene</w:t>
      </w:r>
    </w:p>
    <w:p w14:paraId="24FFB7A7" w14:textId="77777777" w:rsidR="009072BF" w:rsidRPr="002A6D97" w:rsidRDefault="009072BF" w:rsidP="009072BF">
      <w:pPr>
        <w:pStyle w:val="Prrafodelista"/>
        <w:widowControl w:val="0"/>
        <w:numPr>
          <w:ilvl w:val="0"/>
          <w:numId w:val="20"/>
        </w:numPr>
        <w:autoSpaceDE w:val="0"/>
        <w:autoSpaceDN w:val="0"/>
        <w:contextualSpacing w:val="0"/>
        <w:rPr>
          <w:rFonts w:ascii="Arial" w:eastAsia="Arial" w:hAnsi="Arial" w:cs="Arial"/>
          <w:sz w:val="22"/>
          <w:szCs w:val="22"/>
        </w:rPr>
      </w:pPr>
      <w:r w:rsidRPr="002A6D97">
        <w:rPr>
          <w:rFonts w:ascii="Arial" w:hAnsi="Arial" w:cs="Arial"/>
          <w:b/>
          <w:i/>
          <w:sz w:val="22"/>
          <w:szCs w:val="22"/>
        </w:rPr>
        <w:t>Objetivo transversal 4</w:t>
      </w:r>
      <w:r w:rsidRPr="002A6D97">
        <w:rPr>
          <w:rFonts w:ascii="Arial" w:hAnsi="Arial" w:cs="Arial"/>
          <w:sz w:val="22"/>
          <w:szCs w:val="22"/>
        </w:rPr>
        <w:t>: Las mujeres y niñas venezolanas y colombianas vulnerables tienen acceso a servicios multisectoriales de prevención y respuesta a la violencia de género de manera oportuna y segura</w:t>
      </w:r>
    </w:p>
    <w:p w14:paraId="7B9FF9D6" w14:textId="43407C3B" w:rsidR="009072BF" w:rsidRPr="002A6D97" w:rsidRDefault="009072BF" w:rsidP="002D5B32">
      <w:pPr>
        <w:rPr>
          <w:rFonts w:ascii="Arial" w:hAnsi="Arial" w:cs="Arial"/>
          <w:sz w:val="22"/>
          <w:szCs w:val="22"/>
        </w:rPr>
      </w:pPr>
    </w:p>
    <w:p w14:paraId="4B423479" w14:textId="77777777" w:rsidR="009072BF" w:rsidRPr="002A6D97" w:rsidRDefault="009072BF" w:rsidP="009072BF">
      <w:pPr>
        <w:rPr>
          <w:rFonts w:ascii="Arial" w:hAnsi="Arial" w:cs="Arial"/>
          <w:b/>
          <w:bCs/>
          <w:color w:val="222222"/>
          <w:sz w:val="22"/>
          <w:szCs w:val="22"/>
          <w:lang w:val="es-ES_tradnl"/>
        </w:rPr>
      </w:pPr>
      <w:r w:rsidRPr="002A6D97">
        <w:rPr>
          <w:rFonts w:ascii="Arial" w:hAnsi="Arial" w:cs="Arial"/>
          <w:color w:val="222222"/>
          <w:sz w:val="22"/>
          <w:szCs w:val="22"/>
          <w:lang w:val="es-ES_tradnl" w:eastAsia="es-CO"/>
        </w:rPr>
        <w:t xml:space="preserve">El profesional de la salud (enfermero/a) se basará en cada estructura de las tres ciudades del proyecto. Este profesional se encargará de las personas de </w:t>
      </w:r>
      <w:proofErr w:type="spellStart"/>
      <w:r w:rsidRPr="002A6D97">
        <w:rPr>
          <w:rFonts w:ascii="Arial" w:hAnsi="Arial" w:cs="Arial"/>
          <w:color w:val="222222"/>
          <w:sz w:val="22"/>
          <w:szCs w:val="22"/>
          <w:lang w:val="es-ES_tradnl" w:eastAsia="es-CO"/>
        </w:rPr>
        <w:t>Triage</w:t>
      </w:r>
      <w:proofErr w:type="spellEnd"/>
      <w:r w:rsidRPr="002A6D97">
        <w:rPr>
          <w:rFonts w:ascii="Arial" w:hAnsi="Arial" w:cs="Arial"/>
          <w:color w:val="222222"/>
          <w:sz w:val="22"/>
          <w:szCs w:val="22"/>
          <w:lang w:val="es-ES_tradnl" w:eastAsia="es-CO"/>
        </w:rPr>
        <w:t xml:space="preserve"> médicos de la demanda de atención médica. Que se encargará de referencia particular a las instituciones médicas que reservan plazas para las personas referidas por SNPS-CC. Estas consultas previas sirven como un filtro para un acceso rápido y fácil a las instalaciones sanitarias con las que SNPS-CC llegó a la conclusión de acuerdos de servicios gratuitos para los migrantes.</w:t>
      </w:r>
    </w:p>
    <w:p w14:paraId="45E3D9F4" w14:textId="77777777" w:rsidR="009072BF" w:rsidRPr="002A6D97" w:rsidRDefault="009072BF" w:rsidP="009072BF">
      <w:pPr>
        <w:rPr>
          <w:rFonts w:ascii="Arial" w:hAnsi="Arial" w:cs="Arial"/>
          <w:color w:val="222222"/>
          <w:sz w:val="22"/>
          <w:szCs w:val="22"/>
          <w:lang w:val="es-ES_tradnl" w:eastAsia="es-CO"/>
        </w:rPr>
      </w:pPr>
    </w:p>
    <w:p w14:paraId="512D30DE" w14:textId="77777777" w:rsidR="009072BF" w:rsidRPr="002A6D97" w:rsidRDefault="009072BF" w:rsidP="009072BF">
      <w:pPr>
        <w:rPr>
          <w:rFonts w:ascii="Arial" w:hAnsi="Arial" w:cs="Arial"/>
          <w:sz w:val="22"/>
          <w:szCs w:val="22"/>
        </w:rPr>
      </w:pPr>
      <w:r w:rsidRPr="002A6D97">
        <w:rPr>
          <w:rFonts w:ascii="Arial" w:hAnsi="Arial" w:cs="Arial"/>
          <w:color w:val="222222"/>
          <w:sz w:val="22"/>
          <w:szCs w:val="22"/>
          <w:lang w:val="es-ES_tradnl" w:eastAsia="es-CO"/>
        </w:rPr>
        <w:t xml:space="preserve">La atención médica incluye una evaluación de salud, el asesoramiento y el intercambio de información médica para la prevención, así como la orientación y el apoyo migrantes (70% mujeres) con el fin de facilitar su acceso a la atención. SNPS-CC asigna los servicios de salud disponibles para los migrantes a nivel local: secretarías de salud estatales y organizaciones no gubernamentales. También el seguimiento de los migrantes que se hace referencia a proporcionarles la asistencia médica adecuada. Migrantes serán informados de los días de vacunación y días especiales sobre la salud organizados localmente. En el caso de una emergencia médica, la persona encargada de la evaluación médica será responsable de ver de inmediato y validar la entrega de transporte de la ayuda financiera a las instituciones de salud más cercanos. En cuanto a la salud de las madres y los niños, el personal SNPS/CC llevar a las mujeres a entidades para el reconocimiento médico, citología, el diagnóstico prenatal y postnatal, entre otros. Migrantes serán informados de los días de vacunación y días especiales sobre la salud organizados localmente. En el caso de una emergencia médica, el profesional se encargará de la evaluación médica será responsable de ver de inmediato y validar la entrega de transporte de la ayuda financiera a las instituciones de salud más cercanos. </w:t>
      </w:r>
    </w:p>
    <w:p w14:paraId="4DB89C93" w14:textId="77777777" w:rsidR="009072BF" w:rsidRPr="002A6D97" w:rsidRDefault="009072BF" w:rsidP="009072BF">
      <w:pPr>
        <w:rPr>
          <w:rFonts w:ascii="Arial" w:hAnsi="Arial" w:cs="Arial"/>
          <w:color w:val="222222"/>
          <w:sz w:val="22"/>
          <w:szCs w:val="22"/>
        </w:rPr>
      </w:pPr>
    </w:p>
    <w:p w14:paraId="3E5B8AC5" w14:textId="77777777" w:rsidR="009072BF" w:rsidRPr="002A6D97" w:rsidRDefault="009072BF" w:rsidP="009072BF">
      <w:pPr>
        <w:rPr>
          <w:rFonts w:ascii="Arial" w:hAnsi="Arial" w:cs="Arial"/>
          <w:color w:val="222222"/>
          <w:sz w:val="22"/>
          <w:szCs w:val="22"/>
        </w:rPr>
      </w:pPr>
      <w:r w:rsidRPr="002A6D97">
        <w:rPr>
          <w:rFonts w:ascii="Arial" w:hAnsi="Arial" w:cs="Arial"/>
          <w:color w:val="222222"/>
          <w:sz w:val="22"/>
          <w:szCs w:val="22"/>
        </w:rPr>
        <w:t xml:space="preserve">Asimismo, desarrollará las campañas de prevención del </w:t>
      </w:r>
      <w:proofErr w:type="spellStart"/>
      <w:r w:rsidRPr="002A6D97">
        <w:rPr>
          <w:rFonts w:ascii="Arial" w:hAnsi="Arial" w:cs="Arial"/>
          <w:color w:val="222222"/>
          <w:sz w:val="22"/>
          <w:szCs w:val="22"/>
        </w:rPr>
        <w:t>Covid</w:t>
      </w:r>
      <w:proofErr w:type="spellEnd"/>
      <w:r w:rsidRPr="002A6D97">
        <w:rPr>
          <w:rFonts w:ascii="Arial" w:hAnsi="Arial" w:cs="Arial"/>
          <w:color w:val="222222"/>
          <w:sz w:val="22"/>
          <w:szCs w:val="22"/>
        </w:rPr>
        <w:t xml:space="preserve"> en apoyo del equipo y los talleres descritos en el proyecto.</w:t>
      </w:r>
    </w:p>
    <w:p w14:paraId="1BEAB615" w14:textId="16580485" w:rsidR="009072BF" w:rsidRPr="002A6D97" w:rsidRDefault="009072BF" w:rsidP="002D5B32">
      <w:pPr>
        <w:rPr>
          <w:rFonts w:ascii="Arial" w:hAnsi="Arial" w:cs="Arial"/>
          <w:sz w:val="22"/>
          <w:szCs w:val="22"/>
        </w:rPr>
      </w:pPr>
    </w:p>
    <w:p w14:paraId="151E5542" w14:textId="77777777" w:rsidR="009072BF" w:rsidRPr="002A6D97" w:rsidRDefault="009072BF" w:rsidP="002D5B32">
      <w:pPr>
        <w:rPr>
          <w:rFonts w:ascii="Arial" w:hAnsi="Arial" w:cs="Arial"/>
          <w:sz w:val="22"/>
          <w:szCs w:val="22"/>
        </w:rPr>
      </w:pPr>
    </w:p>
    <w:p w14:paraId="7AC0D16E" w14:textId="77777777" w:rsidR="00AA525C" w:rsidRPr="002A6D97" w:rsidRDefault="00AA525C" w:rsidP="00AA525C">
      <w:pPr>
        <w:rPr>
          <w:rFonts w:ascii="Arial" w:hAnsi="Arial" w:cs="Arial"/>
          <w:sz w:val="22"/>
          <w:szCs w:val="22"/>
        </w:rPr>
      </w:pPr>
    </w:p>
    <w:p w14:paraId="522F6B43" w14:textId="77777777" w:rsidR="002D5B32" w:rsidRPr="002A6D97" w:rsidRDefault="002D5B32" w:rsidP="002D5B32">
      <w:pPr>
        <w:numPr>
          <w:ilvl w:val="0"/>
          <w:numId w:val="1"/>
        </w:numPr>
        <w:ind w:left="0" w:firstLine="0"/>
        <w:rPr>
          <w:rFonts w:ascii="Arial" w:hAnsi="Arial" w:cs="Arial"/>
          <w:b/>
          <w:sz w:val="22"/>
          <w:szCs w:val="22"/>
        </w:rPr>
      </w:pPr>
      <w:r w:rsidRPr="002A6D97">
        <w:rPr>
          <w:rFonts w:ascii="Arial" w:hAnsi="Arial" w:cs="Arial"/>
          <w:b/>
          <w:sz w:val="22"/>
          <w:szCs w:val="22"/>
        </w:rPr>
        <w:t>OBJETO DEL CONTRATO A SUSCRIBIR</w:t>
      </w:r>
    </w:p>
    <w:p w14:paraId="0032BE63" w14:textId="77777777" w:rsidR="002D5B32" w:rsidRPr="002A6D97" w:rsidRDefault="002D5B32" w:rsidP="002D5B32">
      <w:pPr>
        <w:rPr>
          <w:rFonts w:ascii="Arial" w:hAnsi="Arial" w:cs="Arial"/>
          <w:b/>
          <w:sz w:val="22"/>
          <w:szCs w:val="22"/>
        </w:rPr>
      </w:pPr>
    </w:p>
    <w:p w14:paraId="6B8048FD" w14:textId="2F7D2AFB" w:rsidR="0063422E" w:rsidRPr="002A6D97" w:rsidRDefault="002D5B32" w:rsidP="0063422E">
      <w:pPr>
        <w:rPr>
          <w:rFonts w:ascii="Arial" w:hAnsi="Arial" w:cs="Arial"/>
          <w:sz w:val="22"/>
          <w:szCs w:val="22"/>
        </w:rPr>
      </w:pPr>
      <w:r w:rsidRPr="002A6D97">
        <w:rPr>
          <w:rFonts w:ascii="Arial" w:hAnsi="Arial" w:cs="Arial"/>
          <w:sz w:val="22"/>
          <w:szCs w:val="22"/>
        </w:rPr>
        <w:t xml:space="preserve">Vincular una persona </w:t>
      </w:r>
      <w:r w:rsidR="00645240" w:rsidRPr="002A6D97">
        <w:rPr>
          <w:rFonts w:ascii="Arial" w:hAnsi="Arial" w:cs="Arial"/>
          <w:sz w:val="22"/>
          <w:szCs w:val="22"/>
        </w:rPr>
        <w:t xml:space="preserve">profesional </w:t>
      </w:r>
      <w:r w:rsidR="009072BF" w:rsidRPr="002A6D97">
        <w:rPr>
          <w:rFonts w:ascii="Arial" w:hAnsi="Arial" w:cs="Arial"/>
          <w:sz w:val="22"/>
          <w:szCs w:val="22"/>
        </w:rPr>
        <w:t xml:space="preserve">Jefe de Enfermería responsable del desarrollo de la coordinación, en el marco del proyecto </w:t>
      </w:r>
      <w:r w:rsidR="009072BF" w:rsidRPr="002A6D97">
        <w:rPr>
          <w:rFonts w:ascii="Arial" w:hAnsi="Arial" w:cs="Arial"/>
          <w:b/>
          <w:i/>
          <w:sz w:val="22"/>
          <w:szCs w:val="22"/>
        </w:rPr>
        <w:t>“Compartiendo el viaje en Colombia</w:t>
      </w:r>
      <w:r w:rsidR="009072BF" w:rsidRPr="002A6D97">
        <w:rPr>
          <w:rFonts w:ascii="Arial" w:hAnsi="Arial" w:cs="Arial"/>
          <w:b/>
          <w:i/>
          <w:sz w:val="22"/>
          <w:szCs w:val="22"/>
          <w:lang w:val="es-ES_tradnl"/>
        </w:rPr>
        <w:t>”</w:t>
      </w:r>
      <w:r w:rsidR="009072BF" w:rsidRPr="002A6D97">
        <w:rPr>
          <w:rFonts w:ascii="Arial" w:hAnsi="Arial" w:cs="Arial"/>
          <w:sz w:val="22"/>
          <w:szCs w:val="22"/>
        </w:rPr>
        <w:t xml:space="preserve"> en los diversos componentes del mismo, apoyando la interlocución del SNPS con todos los aliados estratégicos a nivel nacional y local. Se requiere que tenga un excelente manejo de herramientas de Microsoft y manejo de bases de datos.</w:t>
      </w:r>
    </w:p>
    <w:p w14:paraId="337CFCE9" w14:textId="77777777" w:rsidR="002D5B32" w:rsidRPr="002A6D97" w:rsidRDefault="002D5B32" w:rsidP="002D5B32">
      <w:pPr>
        <w:rPr>
          <w:rFonts w:ascii="Arial" w:hAnsi="Arial" w:cs="Arial"/>
          <w:sz w:val="22"/>
          <w:szCs w:val="22"/>
        </w:rPr>
      </w:pPr>
      <w:r w:rsidRPr="002A6D97">
        <w:rPr>
          <w:rFonts w:ascii="Arial" w:hAnsi="Arial" w:cs="Arial"/>
          <w:sz w:val="22"/>
          <w:szCs w:val="22"/>
        </w:rPr>
        <w:t xml:space="preserve">  </w:t>
      </w:r>
    </w:p>
    <w:p w14:paraId="5CFF38CE" w14:textId="77777777" w:rsidR="002D5B32" w:rsidRPr="002A6D97" w:rsidRDefault="002D5B32" w:rsidP="002D5B32">
      <w:pPr>
        <w:rPr>
          <w:rFonts w:ascii="Arial" w:hAnsi="Arial" w:cs="Arial"/>
          <w:sz w:val="22"/>
          <w:szCs w:val="22"/>
        </w:rPr>
      </w:pPr>
      <w:r w:rsidRPr="002A6D97">
        <w:rPr>
          <w:rFonts w:ascii="Arial" w:hAnsi="Arial" w:cs="Arial"/>
          <w:sz w:val="22"/>
          <w:szCs w:val="22"/>
        </w:rPr>
        <w:t>La presente convocatoria está abierta a todas las personas que consideren tener el perfil adecuado aquí descrito.</w:t>
      </w:r>
    </w:p>
    <w:p w14:paraId="324F94C9" w14:textId="3472993A" w:rsidR="002A33D3" w:rsidRPr="002A6D97" w:rsidRDefault="002A33D3" w:rsidP="002D5B32">
      <w:pPr>
        <w:rPr>
          <w:rFonts w:ascii="Arial" w:hAnsi="Arial" w:cs="Arial"/>
          <w:sz w:val="22"/>
          <w:szCs w:val="22"/>
        </w:rPr>
      </w:pPr>
    </w:p>
    <w:p w14:paraId="2B6D1B1E" w14:textId="13B60799" w:rsidR="009072BF" w:rsidRPr="002A6D97" w:rsidRDefault="009072BF" w:rsidP="002D5B32">
      <w:pPr>
        <w:rPr>
          <w:rFonts w:ascii="Arial" w:hAnsi="Arial" w:cs="Arial"/>
          <w:sz w:val="22"/>
          <w:szCs w:val="22"/>
        </w:rPr>
      </w:pPr>
    </w:p>
    <w:p w14:paraId="494E26D0" w14:textId="5633D62C" w:rsidR="009072BF" w:rsidRPr="002A6D97" w:rsidRDefault="009072BF" w:rsidP="002D5B32">
      <w:pPr>
        <w:rPr>
          <w:rFonts w:ascii="Arial" w:hAnsi="Arial" w:cs="Arial"/>
          <w:sz w:val="22"/>
          <w:szCs w:val="22"/>
        </w:rPr>
      </w:pPr>
    </w:p>
    <w:p w14:paraId="1DAC434F" w14:textId="77777777" w:rsidR="009072BF" w:rsidRPr="002A6D97" w:rsidRDefault="009072BF" w:rsidP="002D5B32">
      <w:pPr>
        <w:rPr>
          <w:rFonts w:ascii="Arial" w:hAnsi="Arial" w:cs="Arial"/>
          <w:sz w:val="22"/>
          <w:szCs w:val="22"/>
        </w:rPr>
      </w:pPr>
    </w:p>
    <w:p w14:paraId="320BADF3" w14:textId="77777777" w:rsidR="002A33D3" w:rsidRPr="002A6D97" w:rsidRDefault="002A33D3" w:rsidP="002D5B32">
      <w:pPr>
        <w:rPr>
          <w:rFonts w:ascii="Arial" w:hAnsi="Arial" w:cs="Arial"/>
          <w:sz w:val="22"/>
          <w:szCs w:val="22"/>
        </w:rPr>
      </w:pPr>
    </w:p>
    <w:p w14:paraId="051D0F55" w14:textId="77777777" w:rsidR="002D5B32" w:rsidRPr="002A6D97" w:rsidRDefault="002D5B32" w:rsidP="002D5B32">
      <w:pPr>
        <w:pStyle w:val="Ttulo1"/>
        <w:numPr>
          <w:ilvl w:val="0"/>
          <w:numId w:val="1"/>
        </w:numPr>
        <w:ind w:left="0" w:firstLine="0"/>
        <w:rPr>
          <w:rFonts w:ascii="Arial" w:hAnsi="Arial" w:cs="Arial"/>
          <w:sz w:val="22"/>
          <w:szCs w:val="22"/>
          <w:lang w:val="es-CO"/>
        </w:rPr>
      </w:pPr>
      <w:r w:rsidRPr="002A6D97">
        <w:rPr>
          <w:rFonts w:ascii="Arial" w:hAnsi="Arial" w:cs="Arial"/>
          <w:sz w:val="22"/>
          <w:szCs w:val="22"/>
          <w:lang w:val="es-CO"/>
        </w:rPr>
        <w:t>REQUISITOS Y COMPROMISOS POR PARTE DE LAS PERSONAS INTERESADAS EN PARTICIPAR EN LA CONVOCATORIA.</w:t>
      </w:r>
    </w:p>
    <w:p w14:paraId="46E1F15E" w14:textId="77777777" w:rsidR="002D5B32" w:rsidRPr="002A6D97" w:rsidRDefault="002D5B32" w:rsidP="002D5B32">
      <w:pPr>
        <w:rPr>
          <w:rFonts w:ascii="Arial" w:hAnsi="Arial" w:cs="Arial"/>
          <w:sz w:val="22"/>
          <w:szCs w:val="22"/>
        </w:rPr>
      </w:pPr>
    </w:p>
    <w:p w14:paraId="64F5738B" w14:textId="77777777" w:rsidR="002D5B32" w:rsidRPr="002A6D97" w:rsidRDefault="002D5B32" w:rsidP="002D5B32">
      <w:pPr>
        <w:rPr>
          <w:rFonts w:ascii="Arial" w:hAnsi="Arial" w:cs="Arial"/>
          <w:sz w:val="22"/>
          <w:szCs w:val="22"/>
        </w:rPr>
      </w:pPr>
      <w:r w:rsidRPr="002A6D97">
        <w:rPr>
          <w:rFonts w:ascii="Arial" w:hAnsi="Arial" w:cs="Arial"/>
          <w:sz w:val="22"/>
          <w:szCs w:val="22"/>
        </w:rPr>
        <w:t>Cumplir con formación profesional, experiencia, habilidades y competencias, descripción del cargo, obligaciones generales y específicas, como se indican a continuación:</w:t>
      </w:r>
    </w:p>
    <w:p w14:paraId="375E97E1" w14:textId="77777777" w:rsidR="0063422E" w:rsidRPr="002A6D97" w:rsidRDefault="0063422E" w:rsidP="002D5B32">
      <w:pPr>
        <w:rPr>
          <w:rFonts w:ascii="Arial" w:hAnsi="Arial" w:cs="Arial"/>
          <w:sz w:val="22"/>
          <w:szCs w:val="22"/>
        </w:rPr>
      </w:pPr>
    </w:p>
    <w:p w14:paraId="42F55A4C" w14:textId="77777777" w:rsidR="002D5B32" w:rsidRPr="002A6D97" w:rsidRDefault="002D5B32" w:rsidP="002D5B32">
      <w:pPr>
        <w:rPr>
          <w:rFonts w:ascii="Arial" w:hAnsi="Arial" w:cs="Arial"/>
          <w:sz w:val="22"/>
          <w:szCs w:val="22"/>
        </w:rPr>
      </w:pPr>
    </w:p>
    <w:p w14:paraId="5995DAFE" w14:textId="77777777" w:rsidR="002D5B32" w:rsidRPr="002A6D97" w:rsidRDefault="002A33D3" w:rsidP="002D5B32">
      <w:pPr>
        <w:rPr>
          <w:rFonts w:ascii="Arial" w:hAnsi="Arial" w:cs="Arial"/>
          <w:b/>
          <w:sz w:val="22"/>
          <w:szCs w:val="22"/>
        </w:rPr>
      </w:pPr>
      <w:r w:rsidRPr="002A6D97">
        <w:rPr>
          <w:rFonts w:ascii="Arial" w:hAnsi="Arial" w:cs="Arial"/>
          <w:b/>
          <w:sz w:val="22"/>
          <w:szCs w:val="22"/>
        </w:rPr>
        <w:t>FORMACION PROFESIONAL</w:t>
      </w:r>
    </w:p>
    <w:p w14:paraId="64FF23C1" w14:textId="77777777" w:rsidR="00645240" w:rsidRPr="002A6D97" w:rsidRDefault="00645240" w:rsidP="00645240">
      <w:pPr>
        <w:pStyle w:val="Prrafodelista"/>
        <w:rPr>
          <w:rFonts w:ascii="Arial" w:hAnsi="Arial" w:cs="Arial"/>
          <w:color w:val="000000"/>
          <w:sz w:val="22"/>
          <w:szCs w:val="22"/>
          <w:lang w:eastAsia="es-CO"/>
        </w:rPr>
      </w:pPr>
    </w:p>
    <w:p w14:paraId="3D6CADCA" w14:textId="77777777" w:rsidR="009072BF" w:rsidRPr="002A6D97" w:rsidRDefault="009072BF" w:rsidP="009072BF">
      <w:pPr>
        <w:pStyle w:val="Prrafodelista"/>
        <w:numPr>
          <w:ilvl w:val="0"/>
          <w:numId w:val="3"/>
        </w:numPr>
        <w:ind w:hanging="76"/>
        <w:rPr>
          <w:rFonts w:ascii="Arial" w:hAnsi="Arial" w:cs="Arial"/>
          <w:sz w:val="22"/>
          <w:szCs w:val="22"/>
        </w:rPr>
      </w:pPr>
      <w:r w:rsidRPr="002A6D97">
        <w:rPr>
          <w:rFonts w:ascii="Arial" w:hAnsi="Arial" w:cs="Arial"/>
          <w:sz w:val="22"/>
          <w:szCs w:val="22"/>
        </w:rPr>
        <w:t>Profesional en enfermería o afines con experiencia profesional mínima y verificable de tres (3) años en la coordinación de proyectos con enfoque de desarrollo social y comunitario, con énfasis en ayuda humanitaria, atención a población en condición migratoria y VBG.</w:t>
      </w:r>
    </w:p>
    <w:p w14:paraId="2B0B8904" w14:textId="0862DAC6" w:rsidR="002A33D3" w:rsidRPr="002A6D97" w:rsidRDefault="002A33D3" w:rsidP="009072BF">
      <w:pPr>
        <w:rPr>
          <w:rFonts w:ascii="Arial" w:hAnsi="Arial" w:cs="Arial"/>
          <w:sz w:val="22"/>
          <w:szCs w:val="22"/>
        </w:rPr>
      </w:pPr>
    </w:p>
    <w:p w14:paraId="6695AE71" w14:textId="7A8CD9A0" w:rsidR="009072BF" w:rsidRPr="002A6D97" w:rsidRDefault="009072BF" w:rsidP="009072BF">
      <w:pPr>
        <w:pStyle w:val="Prrafodelista"/>
        <w:numPr>
          <w:ilvl w:val="0"/>
          <w:numId w:val="3"/>
        </w:numPr>
        <w:ind w:hanging="76"/>
        <w:rPr>
          <w:rFonts w:ascii="Arial" w:hAnsi="Arial" w:cs="Arial"/>
          <w:sz w:val="22"/>
          <w:szCs w:val="22"/>
        </w:rPr>
      </w:pPr>
      <w:r w:rsidRPr="002A6D97">
        <w:rPr>
          <w:rFonts w:ascii="Arial" w:hAnsi="Arial" w:cs="Arial"/>
          <w:sz w:val="22"/>
          <w:szCs w:val="22"/>
        </w:rPr>
        <w:t>Capacidad y experiencia en redacción de informes y otros productos técnicos en lógica de logros e impactos.</w:t>
      </w:r>
    </w:p>
    <w:p w14:paraId="0D871CB0" w14:textId="77777777" w:rsidR="009072BF" w:rsidRPr="002A6D97" w:rsidRDefault="009072BF" w:rsidP="009072BF">
      <w:pPr>
        <w:pStyle w:val="Prrafodelista"/>
        <w:rPr>
          <w:rFonts w:ascii="Arial" w:hAnsi="Arial" w:cs="Arial"/>
          <w:sz w:val="22"/>
          <w:szCs w:val="22"/>
        </w:rPr>
      </w:pPr>
    </w:p>
    <w:p w14:paraId="756E64D9" w14:textId="77777777" w:rsidR="002A33D3" w:rsidRPr="002A6D97" w:rsidRDefault="002A33D3" w:rsidP="002A33D3">
      <w:pPr>
        <w:rPr>
          <w:rFonts w:ascii="Arial" w:hAnsi="Arial" w:cs="Arial"/>
          <w:sz w:val="22"/>
          <w:szCs w:val="22"/>
        </w:rPr>
      </w:pPr>
    </w:p>
    <w:p w14:paraId="271FBD2A" w14:textId="77777777" w:rsidR="002A33D3" w:rsidRPr="002A6D97" w:rsidRDefault="002A33D3" w:rsidP="002A33D3">
      <w:pPr>
        <w:rPr>
          <w:rFonts w:ascii="Arial" w:hAnsi="Arial" w:cs="Arial"/>
          <w:b/>
          <w:sz w:val="22"/>
          <w:szCs w:val="22"/>
        </w:rPr>
      </w:pPr>
      <w:r w:rsidRPr="002A6D97">
        <w:rPr>
          <w:rFonts w:ascii="Arial" w:hAnsi="Arial" w:cs="Arial"/>
          <w:b/>
          <w:sz w:val="22"/>
          <w:szCs w:val="22"/>
        </w:rPr>
        <w:t>EXPERIENCIA</w:t>
      </w:r>
    </w:p>
    <w:p w14:paraId="07A8B021" w14:textId="77777777" w:rsidR="002A33D3" w:rsidRPr="002A6D97" w:rsidRDefault="002A33D3" w:rsidP="002A33D3">
      <w:pPr>
        <w:rPr>
          <w:rFonts w:ascii="Arial" w:hAnsi="Arial" w:cs="Arial"/>
          <w:sz w:val="22"/>
          <w:szCs w:val="22"/>
        </w:rPr>
      </w:pPr>
    </w:p>
    <w:p w14:paraId="6D799A7B" w14:textId="56743FFF" w:rsidR="0063422E" w:rsidRPr="002A6D97" w:rsidRDefault="002A33D3" w:rsidP="00447382">
      <w:pPr>
        <w:pStyle w:val="Prrafodelista"/>
        <w:numPr>
          <w:ilvl w:val="0"/>
          <w:numId w:val="9"/>
        </w:numPr>
        <w:rPr>
          <w:rFonts w:ascii="Arial" w:hAnsi="Arial" w:cs="Arial"/>
          <w:sz w:val="22"/>
          <w:szCs w:val="22"/>
        </w:rPr>
      </w:pPr>
      <w:r w:rsidRPr="002A6D97">
        <w:rPr>
          <w:rFonts w:ascii="Arial" w:hAnsi="Arial" w:cs="Arial"/>
          <w:sz w:val="22"/>
          <w:szCs w:val="22"/>
        </w:rPr>
        <w:t>Experiencia mínima</w:t>
      </w:r>
      <w:r w:rsidR="00645240" w:rsidRPr="002A6D97">
        <w:rPr>
          <w:rFonts w:ascii="Arial" w:hAnsi="Arial" w:cs="Arial"/>
          <w:sz w:val="22"/>
          <w:szCs w:val="22"/>
        </w:rPr>
        <w:t xml:space="preserve"> </w:t>
      </w:r>
      <w:r w:rsidRPr="002A6D97">
        <w:rPr>
          <w:rFonts w:ascii="Arial" w:hAnsi="Arial" w:cs="Arial"/>
          <w:sz w:val="22"/>
          <w:szCs w:val="22"/>
        </w:rPr>
        <w:t xml:space="preserve">de </w:t>
      </w:r>
      <w:r w:rsidR="009072BF" w:rsidRPr="002A6D97">
        <w:rPr>
          <w:rFonts w:ascii="Arial" w:hAnsi="Arial" w:cs="Arial"/>
          <w:sz w:val="22"/>
          <w:szCs w:val="22"/>
        </w:rPr>
        <w:t>3</w:t>
      </w:r>
      <w:r w:rsidR="00645240" w:rsidRPr="002A6D97">
        <w:rPr>
          <w:rFonts w:ascii="Arial" w:hAnsi="Arial" w:cs="Arial"/>
          <w:sz w:val="22"/>
          <w:szCs w:val="22"/>
        </w:rPr>
        <w:t xml:space="preserve"> años relacionados </w:t>
      </w:r>
      <w:r w:rsidRPr="002A6D97">
        <w:rPr>
          <w:rFonts w:ascii="Arial" w:hAnsi="Arial" w:cs="Arial"/>
          <w:sz w:val="22"/>
          <w:szCs w:val="22"/>
        </w:rPr>
        <w:t xml:space="preserve">con </w:t>
      </w:r>
      <w:r w:rsidR="009072BF" w:rsidRPr="002A6D97">
        <w:rPr>
          <w:rFonts w:ascii="Arial" w:hAnsi="Arial" w:cs="Arial"/>
          <w:sz w:val="22"/>
          <w:szCs w:val="22"/>
        </w:rPr>
        <w:t>coordinación de proyectos con enfoque de desarrollo social y comunitario, con énfasis en ayuda humanitaria, atención a población en condición migratoria y VBG .</w:t>
      </w:r>
    </w:p>
    <w:p w14:paraId="1862FC75" w14:textId="77777777" w:rsidR="002A33D3" w:rsidRPr="002A6D97" w:rsidRDefault="002A33D3" w:rsidP="002A33D3">
      <w:pPr>
        <w:rPr>
          <w:rFonts w:ascii="Arial" w:hAnsi="Arial" w:cs="Arial"/>
          <w:sz w:val="22"/>
          <w:szCs w:val="22"/>
        </w:rPr>
      </w:pPr>
    </w:p>
    <w:p w14:paraId="287BDD56" w14:textId="77777777" w:rsidR="002A33D3" w:rsidRPr="002A6D97" w:rsidRDefault="002A33D3" w:rsidP="002A33D3">
      <w:pPr>
        <w:rPr>
          <w:rFonts w:ascii="Arial" w:hAnsi="Arial" w:cs="Arial"/>
          <w:sz w:val="22"/>
          <w:szCs w:val="22"/>
        </w:rPr>
      </w:pPr>
      <w:r w:rsidRPr="002A6D97">
        <w:rPr>
          <w:rFonts w:ascii="Arial" w:hAnsi="Arial" w:cs="Arial"/>
          <w:b/>
          <w:sz w:val="22"/>
          <w:szCs w:val="22"/>
        </w:rPr>
        <w:t>CONOCIMIENTOS</w:t>
      </w:r>
      <w:r w:rsidR="00EF5EFC" w:rsidRPr="002A6D97">
        <w:rPr>
          <w:rFonts w:ascii="Arial" w:hAnsi="Arial" w:cs="Arial"/>
          <w:b/>
          <w:sz w:val="22"/>
          <w:szCs w:val="22"/>
        </w:rPr>
        <w:t xml:space="preserve"> ESPECIFICOS</w:t>
      </w:r>
    </w:p>
    <w:p w14:paraId="32E6F500" w14:textId="77777777" w:rsidR="002A33D3" w:rsidRPr="002A6D97" w:rsidRDefault="002A33D3" w:rsidP="002A33D3">
      <w:pPr>
        <w:rPr>
          <w:rFonts w:ascii="Arial" w:hAnsi="Arial" w:cs="Arial"/>
          <w:sz w:val="22"/>
          <w:szCs w:val="22"/>
        </w:rPr>
      </w:pPr>
    </w:p>
    <w:p w14:paraId="6151C2C9" w14:textId="77777777" w:rsidR="002A33D3" w:rsidRPr="002A6D97" w:rsidRDefault="002A33D3" w:rsidP="002A33D3">
      <w:pPr>
        <w:numPr>
          <w:ilvl w:val="0"/>
          <w:numId w:val="9"/>
        </w:numPr>
        <w:rPr>
          <w:rFonts w:ascii="Arial" w:hAnsi="Arial" w:cs="Arial"/>
          <w:sz w:val="22"/>
          <w:szCs w:val="22"/>
        </w:rPr>
      </w:pPr>
      <w:r w:rsidRPr="002A6D97">
        <w:rPr>
          <w:rFonts w:ascii="Arial" w:hAnsi="Arial" w:cs="Arial"/>
          <w:sz w:val="22"/>
          <w:szCs w:val="22"/>
        </w:rPr>
        <w:t>Manejo paquete office</w:t>
      </w:r>
    </w:p>
    <w:p w14:paraId="4C730881" w14:textId="77777777" w:rsidR="009072BF" w:rsidRPr="002A6D97" w:rsidRDefault="009072BF" w:rsidP="009072BF">
      <w:pPr>
        <w:pStyle w:val="Prrafodelista"/>
        <w:numPr>
          <w:ilvl w:val="0"/>
          <w:numId w:val="9"/>
        </w:numPr>
        <w:rPr>
          <w:rFonts w:ascii="Arial" w:hAnsi="Arial" w:cs="Arial"/>
          <w:sz w:val="22"/>
          <w:szCs w:val="22"/>
        </w:rPr>
      </w:pPr>
      <w:r w:rsidRPr="002A6D97">
        <w:rPr>
          <w:rFonts w:ascii="Arial" w:hAnsi="Arial" w:cs="Arial"/>
          <w:sz w:val="22"/>
          <w:szCs w:val="22"/>
        </w:rPr>
        <w:t>Manejo de Excel avanzado y manejo de programas de monitoreo. Se valorará experiencia en Kobo.</w:t>
      </w:r>
    </w:p>
    <w:p w14:paraId="0042E8B7" w14:textId="77777777" w:rsidR="002A33D3" w:rsidRPr="002A6D97" w:rsidRDefault="002A33D3" w:rsidP="002A33D3">
      <w:pPr>
        <w:ind w:left="720"/>
        <w:rPr>
          <w:rFonts w:ascii="Arial" w:hAnsi="Arial" w:cs="Arial"/>
          <w:sz w:val="22"/>
          <w:szCs w:val="22"/>
        </w:rPr>
      </w:pPr>
    </w:p>
    <w:p w14:paraId="21E66BC8" w14:textId="77777777" w:rsidR="002A33D3" w:rsidRPr="002A6D97" w:rsidRDefault="002A33D3" w:rsidP="002A33D3">
      <w:pPr>
        <w:pStyle w:val="Prrafodelista"/>
        <w:rPr>
          <w:rFonts w:ascii="Arial" w:hAnsi="Arial" w:cs="Arial"/>
          <w:sz w:val="22"/>
          <w:szCs w:val="22"/>
        </w:rPr>
      </w:pPr>
    </w:p>
    <w:p w14:paraId="1FC18D15" w14:textId="1527ECFD" w:rsidR="002D5B32" w:rsidRPr="002A6D97" w:rsidRDefault="002D5B32" w:rsidP="002D5B32">
      <w:pPr>
        <w:rPr>
          <w:rFonts w:ascii="Arial" w:hAnsi="Arial" w:cs="Arial"/>
          <w:b/>
          <w:sz w:val="22"/>
          <w:szCs w:val="22"/>
        </w:rPr>
      </w:pPr>
      <w:r w:rsidRPr="002A6D97">
        <w:rPr>
          <w:rFonts w:ascii="Arial" w:hAnsi="Arial" w:cs="Arial"/>
          <w:b/>
          <w:sz w:val="22"/>
          <w:szCs w:val="22"/>
        </w:rPr>
        <w:t>HABILIDADES Y COMPETENCIAS</w:t>
      </w:r>
      <w:r w:rsidR="000E61DA" w:rsidRPr="002A6D97">
        <w:rPr>
          <w:rFonts w:ascii="Arial" w:hAnsi="Arial" w:cs="Arial"/>
          <w:b/>
          <w:sz w:val="22"/>
          <w:szCs w:val="22"/>
        </w:rPr>
        <w:t>:</w:t>
      </w:r>
    </w:p>
    <w:p w14:paraId="37BB521E" w14:textId="284A292F" w:rsidR="009072BF" w:rsidRPr="002A6D97" w:rsidRDefault="009072BF" w:rsidP="002D5B32">
      <w:pPr>
        <w:rPr>
          <w:rFonts w:ascii="Arial" w:hAnsi="Arial" w:cs="Arial"/>
          <w:b/>
          <w:sz w:val="22"/>
          <w:szCs w:val="22"/>
        </w:rPr>
      </w:pPr>
    </w:p>
    <w:p w14:paraId="2FCF3307" w14:textId="77777777" w:rsidR="009072BF" w:rsidRPr="002A6D97" w:rsidRDefault="009072BF" w:rsidP="009072BF">
      <w:pPr>
        <w:pStyle w:val="NormalWeb"/>
        <w:numPr>
          <w:ilvl w:val="0"/>
          <w:numId w:val="21"/>
        </w:numPr>
        <w:jc w:val="both"/>
        <w:rPr>
          <w:rFonts w:ascii="Arial" w:hAnsi="Arial" w:cs="Arial"/>
          <w:color w:val="000000"/>
          <w:sz w:val="22"/>
          <w:szCs w:val="22"/>
        </w:rPr>
      </w:pPr>
      <w:r w:rsidRPr="002A6D97">
        <w:rPr>
          <w:rFonts w:ascii="Arial" w:hAnsi="Arial" w:cs="Arial"/>
          <w:color w:val="000000"/>
          <w:sz w:val="22"/>
          <w:szCs w:val="22"/>
        </w:rPr>
        <w:t xml:space="preserve">Capacidad y habilidades de gestión con aliados y proveedores </w:t>
      </w:r>
    </w:p>
    <w:p w14:paraId="3AE56DD5" w14:textId="77777777" w:rsidR="009072BF" w:rsidRPr="002A6D97" w:rsidRDefault="009072BF" w:rsidP="009072BF">
      <w:pPr>
        <w:pStyle w:val="NormalWeb"/>
        <w:numPr>
          <w:ilvl w:val="0"/>
          <w:numId w:val="21"/>
        </w:numPr>
        <w:jc w:val="both"/>
        <w:rPr>
          <w:rFonts w:ascii="Arial" w:hAnsi="Arial" w:cs="Arial"/>
          <w:color w:val="000000"/>
          <w:sz w:val="22"/>
          <w:szCs w:val="22"/>
        </w:rPr>
      </w:pPr>
      <w:r w:rsidRPr="002A6D97">
        <w:rPr>
          <w:rFonts w:ascii="Arial" w:hAnsi="Arial" w:cs="Arial"/>
          <w:color w:val="000000"/>
          <w:sz w:val="22"/>
          <w:szCs w:val="22"/>
        </w:rPr>
        <w:t xml:space="preserve">Habilidades de organización y mantenimiento adecuado de suministros y materiales del proyecto </w:t>
      </w:r>
    </w:p>
    <w:p w14:paraId="0EB35980"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Organización y liderazgo.</w:t>
      </w:r>
    </w:p>
    <w:p w14:paraId="117D442B"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Responsabilidad y transparencia en el registro y entrega de ayudas humanitarias del proyecto</w:t>
      </w:r>
    </w:p>
    <w:p w14:paraId="0DACCFBC" w14:textId="77777777" w:rsidR="009072BF" w:rsidRPr="002A6D97" w:rsidRDefault="009072BF" w:rsidP="009072BF">
      <w:pPr>
        <w:pStyle w:val="Prrafodelista"/>
        <w:numPr>
          <w:ilvl w:val="0"/>
          <w:numId w:val="21"/>
        </w:numPr>
        <w:rPr>
          <w:rFonts w:ascii="Arial" w:eastAsia="Arial" w:hAnsi="Arial" w:cs="Arial"/>
          <w:sz w:val="22"/>
          <w:szCs w:val="22"/>
        </w:rPr>
      </w:pPr>
      <w:r w:rsidRPr="002A6D97">
        <w:rPr>
          <w:rFonts w:ascii="Arial" w:eastAsia="Arial" w:hAnsi="Arial" w:cs="Arial"/>
          <w:sz w:val="22"/>
          <w:szCs w:val="22"/>
        </w:rPr>
        <w:t>Disponibilidad para viajar y movilizarse dentro del país</w:t>
      </w:r>
      <w:r w:rsidRPr="002A6D97">
        <w:rPr>
          <w:rFonts w:ascii="Arial" w:hAnsi="Arial" w:cs="Arial"/>
          <w:sz w:val="22"/>
          <w:szCs w:val="22"/>
        </w:rPr>
        <w:t xml:space="preserve"> </w:t>
      </w:r>
      <w:r w:rsidRPr="002A6D97">
        <w:rPr>
          <w:rFonts w:ascii="Arial" w:eastAsia="Arial" w:hAnsi="Arial" w:cs="Arial"/>
          <w:sz w:val="22"/>
          <w:szCs w:val="22"/>
        </w:rPr>
        <w:t>y en los municipios de la Diócesis de local.</w:t>
      </w:r>
    </w:p>
    <w:p w14:paraId="39AA15EC"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Capacidad de trabajo en equipos interdisciplinarios.</w:t>
      </w:r>
    </w:p>
    <w:p w14:paraId="4D17C22B"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Capacidad de relacionamiento personal e institucional con diferentes tipos de población.</w:t>
      </w:r>
    </w:p>
    <w:p w14:paraId="2380D7BF"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Establece objetivos claros y trabaja en función de metas</w:t>
      </w:r>
    </w:p>
    <w:p w14:paraId="20E171FC"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t>Colabora eficazmente con el personal y las partes interesadas</w:t>
      </w:r>
    </w:p>
    <w:p w14:paraId="03DEA1D9" w14:textId="77777777" w:rsidR="009072BF" w:rsidRPr="002A6D97" w:rsidRDefault="009072BF" w:rsidP="009072BF">
      <w:pPr>
        <w:numPr>
          <w:ilvl w:val="0"/>
          <w:numId w:val="21"/>
        </w:numPr>
        <w:spacing w:line="246" w:lineRule="auto"/>
        <w:ind w:right="920"/>
        <w:rPr>
          <w:rFonts w:ascii="Arial" w:eastAsia="Arial" w:hAnsi="Arial" w:cs="Arial"/>
          <w:sz w:val="22"/>
          <w:szCs w:val="22"/>
        </w:rPr>
      </w:pPr>
      <w:r w:rsidRPr="002A6D97">
        <w:rPr>
          <w:rFonts w:ascii="Arial" w:eastAsia="Arial" w:hAnsi="Arial" w:cs="Arial"/>
          <w:sz w:val="22"/>
          <w:szCs w:val="22"/>
        </w:rPr>
        <w:lastRenderedPageBreak/>
        <w:t>Aplicar normas de calidad respecto a procesos y procedimientos.</w:t>
      </w:r>
    </w:p>
    <w:p w14:paraId="0EF3B862"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eastAsia="Arial" w:hAnsi="Arial" w:cs="Arial"/>
          <w:sz w:val="22"/>
          <w:szCs w:val="22"/>
        </w:rPr>
        <w:t>Facilita el aprendizaje organizacional</w:t>
      </w:r>
    </w:p>
    <w:p w14:paraId="36F54412"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hAnsi="Arial" w:cs="Arial"/>
          <w:sz w:val="22"/>
          <w:szCs w:val="22"/>
        </w:rPr>
        <w:t>Dialogo fluido y constructivo y adecuado manejo de las relaciones interpersonales.</w:t>
      </w:r>
    </w:p>
    <w:p w14:paraId="7A41306A"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hAnsi="Arial" w:cs="Arial"/>
          <w:sz w:val="22"/>
          <w:szCs w:val="22"/>
        </w:rPr>
        <w:t>Aptitud y actitud para el trabajo en equipo, el diálogo interdisciplinario e Intercambio participativo de saberes.</w:t>
      </w:r>
    </w:p>
    <w:p w14:paraId="06EFD9F5"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hAnsi="Arial" w:cs="Arial"/>
          <w:sz w:val="22"/>
          <w:szCs w:val="22"/>
        </w:rPr>
        <w:t>Capacidad para el trabajo bajo presión.</w:t>
      </w:r>
    </w:p>
    <w:p w14:paraId="3A895283"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hAnsi="Arial" w:cs="Arial"/>
          <w:sz w:val="22"/>
          <w:szCs w:val="22"/>
        </w:rPr>
        <w:t>Manejo de recursos con transparencia y habilidad para la rendición de cuentas de manera oportuna.</w:t>
      </w:r>
    </w:p>
    <w:p w14:paraId="412F4282" w14:textId="77777777" w:rsidR="009072BF" w:rsidRPr="002A6D97" w:rsidRDefault="009072BF" w:rsidP="009072BF">
      <w:pPr>
        <w:pStyle w:val="Prrafodelista"/>
        <w:numPr>
          <w:ilvl w:val="0"/>
          <w:numId w:val="21"/>
        </w:numPr>
        <w:rPr>
          <w:rFonts w:ascii="Arial" w:hAnsi="Arial" w:cs="Arial"/>
          <w:sz w:val="22"/>
          <w:szCs w:val="22"/>
        </w:rPr>
      </w:pPr>
      <w:r w:rsidRPr="002A6D97">
        <w:rPr>
          <w:rFonts w:ascii="Arial" w:hAnsi="Arial" w:cs="Arial"/>
          <w:sz w:val="22"/>
          <w:szCs w:val="22"/>
        </w:rPr>
        <w:t>Manejo de Microsoft Office y nuevas tecnologías de la información.</w:t>
      </w:r>
    </w:p>
    <w:p w14:paraId="5F4E340C" w14:textId="6D6EA590" w:rsidR="000E61DA" w:rsidRPr="002A6D97" w:rsidRDefault="009072BF" w:rsidP="002D5B32">
      <w:pPr>
        <w:pStyle w:val="Default"/>
        <w:numPr>
          <w:ilvl w:val="0"/>
          <w:numId w:val="21"/>
        </w:numPr>
        <w:spacing w:after="70"/>
        <w:jc w:val="both"/>
        <w:rPr>
          <w:sz w:val="22"/>
          <w:szCs w:val="22"/>
        </w:rPr>
      </w:pPr>
      <w:r w:rsidRPr="002A6D97">
        <w:rPr>
          <w:sz w:val="22"/>
          <w:szCs w:val="22"/>
        </w:rPr>
        <w:t>Protección, reserva y confidencialidad efectiva de archivos, programas y demás información obtenida y producida en virtud de la ejecución de su contrato, que el SNPS no haya autorizado expresa y formalmente a usar en provecho personal, y/o entregar y difundir a terceros.</w:t>
      </w:r>
    </w:p>
    <w:p w14:paraId="562F8CE5" w14:textId="77777777" w:rsidR="00450B00"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Pensamiento estratégico</w:t>
      </w:r>
    </w:p>
    <w:p w14:paraId="793D138A" w14:textId="77777777" w:rsidR="00450B00"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Planificación y organización</w:t>
      </w:r>
    </w:p>
    <w:p w14:paraId="372399FB" w14:textId="77777777" w:rsidR="002D5B32"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Atención al detalle</w:t>
      </w:r>
    </w:p>
    <w:p w14:paraId="6BD70DF8" w14:textId="77777777" w:rsidR="00450B00"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Optimización del tiempo</w:t>
      </w:r>
    </w:p>
    <w:p w14:paraId="343FD07D" w14:textId="77777777" w:rsidR="00450B00"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Capacidad de indagación</w:t>
      </w:r>
    </w:p>
    <w:p w14:paraId="0F2E2CBF" w14:textId="77777777" w:rsidR="00450B00" w:rsidRPr="002A6D97" w:rsidRDefault="00450B00" w:rsidP="00BF6F98">
      <w:pPr>
        <w:pStyle w:val="Prrafodelista"/>
        <w:numPr>
          <w:ilvl w:val="0"/>
          <w:numId w:val="9"/>
        </w:numPr>
        <w:rPr>
          <w:rFonts w:ascii="Arial" w:hAnsi="Arial" w:cs="Arial"/>
          <w:sz w:val="22"/>
          <w:szCs w:val="22"/>
        </w:rPr>
      </w:pPr>
      <w:r w:rsidRPr="002A6D97">
        <w:rPr>
          <w:rFonts w:ascii="Arial" w:hAnsi="Arial" w:cs="Arial"/>
          <w:sz w:val="22"/>
          <w:szCs w:val="22"/>
        </w:rPr>
        <w:t>Compromiso</w:t>
      </w:r>
    </w:p>
    <w:p w14:paraId="79774CFC" w14:textId="77777777" w:rsidR="002A33D3" w:rsidRPr="002A6D97" w:rsidRDefault="002A33D3" w:rsidP="00BF6F98">
      <w:pPr>
        <w:pStyle w:val="Prrafodelista"/>
        <w:numPr>
          <w:ilvl w:val="0"/>
          <w:numId w:val="9"/>
        </w:numPr>
        <w:rPr>
          <w:rFonts w:ascii="Arial" w:hAnsi="Arial" w:cs="Arial"/>
          <w:sz w:val="22"/>
          <w:szCs w:val="22"/>
        </w:rPr>
      </w:pPr>
      <w:r w:rsidRPr="002A6D97">
        <w:rPr>
          <w:rFonts w:ascii="Arial" w:hAnsi="Arial" w:cs="Arial"/>
          <w:sz w:val="22"/>
          <w:szCs w:val="22"/>
        </w:rPr>
        <w:t>Capacidad de trabajo en equipo, inmediato y bajo presión.</w:t>
      </w:r>
    </w:p>
    <w:p w14:paraId="74D478CA" w14:textId="65D8187E" w:rsidR="002A33D3" w:rsidRPr="002A6D97" w:rsidRDefault="007313D4" w:rsidP="002A33D3">
      <w:pPr>
        <w:pStyle w:val="Prrafodelista"/>
        <w:numPr>
          <w:ilvl w:val="0"/>
          <w:numId w:val="9"/>
        </w:numPr>
        <w:rPr>
          <w:rFonts w:ascii="Arial" w:hAnsi="Arial" w:cs="Arial"/>
          <w:sz w:val="22"/>
          <w:szCs w:val="22"/>
        </w:rPr>
      </w:pPr>
      <w:r w:rsidRPr="002A6D97">
        <w:rPr>
          <w:rFonts w:ascii="Arial" w:hAnsi="Arial" w:cs="Arial"/>
          <w:sz w:val="22"/>
          <w:szCs w:val="22"/>
        </w:rPr>
        <w:t>Capacidad de adaptación y apropiación para laborar en ambiente eclesiástico.</w:t>
      </w:r>
    </w:p>
    <w:p w14:paraId="162ADDAA" w14:textId="77777777" w:rsidR="002A33D3" w:rsidRPr="002A6D97" w:rsidRDefault="002A33D3" w:rsidP="002A33D3">
      <w:pPr>
        <w:rPr>
          <w:rFonts w:ascii="Arial" w:hAnsi="Arial" w:cs="Arial"/>
          <w:sz w:val="22"/>
          <w:szCs w:val="22"/>
        </w:rPr>
      </w:pPr>
    </w:p>
    <w:p w14:paraId="0586750A" w14:textId="77777777" w:rsidR="002A33D3" w:rsidRPr="002A6D97" w:rsidRDefault="002A33D3" w:rsidP="002A33D3">
      <w:pPr>
        <w:rPr>
          <w:rFonts w:ascii="Arial" w:hAnsi="Arial" w:cs="Arial"/>
          <w:b/>
          <w:sz w:val="22"/>
          <w:szCs w:val="22"/>
        </w:rPr>
      </w:pPr>
      <w:r w:rsidRPr="002A6D97">
        <w:rPr>
          <w:rFonts w:ascii="Arial" w:hAnsi="Arial" w:cs="Arial"/>
          <w:b/>
          <w:sz w:val="22"/>
          <w:szCs w:val="22"/>
        </w:rPr>
        <w:t>Competencias Generales</w:t>
      </w:r>
    </w:p>
    <w:p w14:paraId="1244AF8B" w14:textId="77777777" w:rsidR="002A33D3" w:rsidRPr="002A6D97" w:rsidRDefault="002A33D3" w:rsidP="002A33D3">
      <w:pPr>
        <w:rPr>
          <w:rFonts w:ascii="Arial" w:hAnsi="Arial" w:cs="Arial"/>
          <w:b/>
          <w:sz w:val="22"/>
          <w:szCs w:val="22"/>
        </w:rPr>
      </w:pPr>
    </w:p>
    <w:p w14:paraId="700F0FBB"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Organización y liderazgo de equipos.</w:t>
      </w:r>
    </w:p>
    <w:p w14:paraId="0CDB6788"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 xml:space="preserve">Métodos y metodologías de trabajo con comunidades y organizaciones sociales.  </w:t>
      </w:r>
    </w:p>
    <w:p w14:paraId="581F83C7"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 xml:space="preserve">Capacidad de trabajo con equipos interdisciplinarios.  </w:t>
      </w:r>
    </w:p>
    <w:p w14:paraId="4C0F4C0C"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 xml:space="preserve">Capacidad de relacionamiento con diferentes tipos de población. </w:t>
      </w:r>
    </w:p>
    <w:p w14:paraId="01E551A3"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Aptitud y actitud crítica, conciliadora, proactiva y propositiva.</w:t>
      </w:r>
    </w:p>
    <w:p w14:paraId="5579958F" w14:textId="77777777" w:rsidR="002A33D3" w:rsidRPr="002A6D97" w:rsidRDefault="002A33D3" w:rsidP="002A33D3">
      <w:pPr>
        <w:numPr>
          <w:ilvl w:val="0"/>
          <w:numId w:val="15"/>
        </w:numPr>
        <w:rPr>
          <w:rFonts w:ascii="Arial" w:hAnsi="Arial" w:cs="Arial"/>
          <w:sz w:val="22"/>
          <w:szCs w:val="22"/>
        </w:rPr>
      </w:pPr>
      <w:r w:rsidRPr="002A6D97">
        <w:rPr>
          <w:rFonts w:ascii="Arial" w:hAnsi="Arial" w:cs="Arial"/>
          <w:sz w:val="22"/>
          <w:szCs w:val="22"/>
        </w:rPr>
        <w:t xml:space="preserve">Cumplir con los procesos y procedimientos establecidos en la institución.  </w:t>
      </w:r>
    </w:p>
    <w:p w14:paraId="346B6366" w14:textId="77777777" w:rsidR="002A33D3" w:rsidRPr="002A6D97" w:rsidRDefault="002A33D3" w:rsidP="002A33D3">
      <w:pPr>
        <w:pStyle w:val="Prrafodelista"/>
        <w:numPr>
          <w:ilvl w:val="0"/>
          <w:numId w:val="15"/>
        </w:numPr>
        <w:rPr>
          <w:rFonts w:ascii="Arial" w:hAnsi="Arial" w:cs="Arial"/>
          <w:sz w:val="22"/>
          <w:szCs w:val="22"/>
        </w:rPr>
      </w:pPr>
      <w:r w:rsidRPr="002A6D97">
        <w:rPr>
          <w:rFonts w:ascii="Arial" w:hAnsi="Arial" w:cs="Arial"/>
          <w:sz w:val="22"/>
          <w:szCs w:val="22"/>
        </w:rPr>
        <w:t>Puntualidad en el cumplimiento de los plazos y criterios estipulados por el contratante para la entrega de productos y actividades establecidas en el contrato.</w:t>
      </w:r>
    </w:p>
    <w:p w14:paraId="16D0FF5F" w14:textId="77777777" w:rsidR="002A33D3" w:rsidRPr="002A6D97" w:rsidRDefault="002A33D3" w:rsidP="002A33D3">
      <w:pPr>
        <w:rPr>
          <w:rFonts w:ascii="Arial" w:hAnsi="Arial" w:cs="Arial"/>
          <w:sz w:val="22"/>
          <w:szCs w:val="22"/>
        </w:rPr>
      </w:pPr>
    </w:p>
    <w:p w14:paraId="6AE1A5A4" w14:textId="77777777" w:rsidR="002D5B32" w:rsidRPr="002A6D97" w:rsidRDefault="002D5B32" w:rsidP="002D5B32">
      <w:pPr>
        <w:rPr>
          <w:rFonts w:ascii="Arial" w:hAnsi="Arial" w:cs="Arial"/>
          <w:b/>
          <w:sz w:val="22"/>
          <w:szCs w:val="22"/>
        </w:rPr>
      </w:pPr>
      <w:r w:rsidRPr="002A6D97">
        <w:rPr>
          <w:rFonts w:ascii="Arial" w:hAnsi="Arial" w:cs="Arial"/>
          <w:b/>
          <w:sz w:val="22"/>
          <w:szCs w:val="22"/>
        </w:rPr>
        <w:t>REQUISITOS GENERALES:</w:t>
      </w:r>
    </w:p>
    <w:p w14:paraId="6D9C8561" w14:textId="77777777" w:rsidR="002D5B32" w:rsidRPr="002A6D97" w:rsidRDefault="002D5B32" w:rsidP="002D5B32">
      <w:pPr>
        <w:rPr>
          <w:rFonts w:ascii="Arial" w:hAnsi="Arial" w:cs="Arial"/>
          <w:b/>
          <w:sz w:val="22"/>
          <w:szCs w:val="22"/>
        </w:rPr>
      </w:pPr>
    </w:p>
    <w:p w14:paraId="28B5BD5F" w14:textId="785FD5E1" w:rsidR="0063422E" w:rsidRPr="002A6D97" w:rsidRDefault="0063422E" w:rsidP="00DF156E">
      <w:pPr>
        <w:numPr>
          <w:ilvl w:val="0"/>
          <w:numId w:val="5"/>
        </w:numPr>
        <w:rPr>
          <w:rFonts w:ascii="Arial" w:hAnsi="Arial" w:cs="Arial"/>
          <w:sz w:val="22"/>
          <w:szCs w:val="22"/>
        </w:rPr>
      </w:pPr>
      <w:r w:rsidRPr="002A6D97">
        <w:rPr>
          <w:rFonts w:ascii="Arial" w:hAnsi="Arial" w:cs="Arial"/>
          <w:sz w:val="22"/>
          <w:szCs w:val="22"/>
        </w:rPr>
        <w:t>Realizar las</w:t>
      </w:r>
      <w:r w:rsidR="002D5B32" w:rsidRPr="002A6D97">
        <w:rPr>
          <w:rFonts w:ascii="Arial" w:hAnsi="Arial" w:cs="Arial"/>
          <w:sz w:val="22"/>
          <w:szCs w:val="22"/>
        </w:rPr>
        <w:t xml:space="preserve"> actividades bajo la supervisión de</w:t>
      </w:r>
      <w:r w:rsidR="00011A66" w:rsidRPr="002A6D97">
        <w:rPr>
          <w:rFonts w:ascii="Arial" w:hAnsi="Arial" w:cs="Arial"/>
          <w:sz w:val="22"/>
          <w:szCs w:val="22"/>
        </w:rPr>
        <w:t xml:space="preserve"> la Dirección Nacional</w:t>
      </w:r>
      <w:r w:rsidR="00D421C4" w:rsidRPr="002A6D97">
        <w:rPr>
          <w:rFonts w:ascii="Arial" w:hAnsi="Arial" w:cs="Arial"/>
          <w:sz w:val="22"/>
          <w:szCs w:val="22"/>
        </w:rPr>
        <w:t xml:space="preserve"> </w:t>
      </w:r>
      <w:r w:rsidR="002D5B32" w:rsidRPr="002A6D97">
        <w:rPr>
          <w:rFonts w:ascii="Arial" w:hAnsi="Arial" w:cs="Arial"/>
          <w:sz w:val="22"/>
          <w:szCs w:val="22"/>
        </w:rPr>
        <w:t xml:space="preserve">y en coordinación </w:t>
      </w:r>
      <w:r w:rsidRPr="002A6D97">
        <w:rPr>
          <w:rFonts w:ascii="Arial" w:hAnsi="Arial" w:cs="Arial"/>
          <w:sz w:val="22"/>
          <w:szCs w:val="22"/>
        </w:rPr>
        <w:t xml:space="preserve">con </w:t>
      </w:r>
      <w:r w:rsidR="009072BF" w:rsidRPr="002A6D97">
        <w:rPr>
          <w:rFonts w:ascii="Arial" w:hAnsi="Arial" w:cs="Arial"/>
          <w:sz w:val="22"/>
          <w:szCs w:val="22"/>
        </w:rPr>
        <w:t>la dirección de la JE, teniendo en cuenta las directrices y procedimiento del SNPS/C.</w:t>
      </w:r>
    </w:p>
    <w:p w14:paraId="5F2EA4F9" w14:textId="77777777" w:rsidR="002D5B32" w:rsidRPr="002A6D97" w:rsidRDefault="002D5B32" w:rsidP="00385895">
      <w:pPr>
        <w:numPr>
          <w:ilvl w:val="0"/>
          <w:numId w:val="5"/>
        </w:numPr>
        <w:rPr>
          <w:rFonts w:ascii="Arial" w:hAnsi="Arial" w:cs="Arial"/>
          <w:sz w:val="22"/>
          <w:szCs w:val="22"/>
        </w:rPr>
      </w:pPr>
      <w:r w:rsidRPr="002A6D97">
        <w:rPr>
          <w:rFonts w:ascii="Arial" w:hAnsi="Arial" w:cs="Arial"/>
          <w:sz w:val="22"/>
          <w:szCs w:val="22"/>
        </w:rPr>
        <w:t>Puntualidad en el cumplimiento de los planes y plazos estipulados por el empleador para el cumplimiento de las tareas a su cargo, así como en las condiciones y criterios para la entrega de resultados por las actividades encomendadas.</w:t>
      </w:r>
    </w:p>
    <w:p w14:paraId="1B7BDEE4" w14:textId="77777777" w:rsidR="002D5B32" w:rsidRPr="002A6D97" w:rsidRDefault="002D5B32" w:rsidP="002D5B32">
      <w:pPr>
        <w:numPr>
          <w:ilvl w:val="0"/>
          <w:numId w:val="5"/>
        </w:numPr>
        <w:rPr>
          <w:rFonts w:ascii="Arial" w:hAnsi="Arial" w:cs="Arial"/>
          <w:sz w:val="22"/>
          <w:szCs w:val="22"/>
        </w:rPr>
      </w:pPr>
      <w:r w:rsidRPr="002A6D97">
        <w:rPr>
          <w:rFonts w:ascii="Arial" w:hAnsi="Arial" w:cs="Arial"/>
          <w:sz w:val="22"/>
          <w:szCs w:val="22"/>
        </w:rPr>
        <w:t>Disponibilidad inmediata y permanente para ejecutar las tareas a su cargo.</w:t>
      </w:r>
    </w:p>
    <w:p w14:paraId="7A22A305" w14:textId="77777777" w:rsidR="002D5B32" w:rsidRPr="002A6D97" w:rsidRDefault="002D5B32" w:rsidP="002D5B32">
      <w:pPr>
        <w:numPr>
          <w:ilvl w:val="0"/>
          <w:numId w:val="5"/>
        </w:numPr>
        <w:rPr>
          <w:rFonts w:ascii="Arial" w:hAnsi="Arial" w:cs="Arial"/>
          <w:sz w:val="22"/>
          <w:szCs w:val="22"/>
        </w:rPr>
      </w:pPr>
      <w:r w:rsidRPr="002A6D97">
        <w:rPr>
          <w:rFonts w:ascii="Arial" w:hAnsi="Arial" w:cs="Arial"/>
          <w:sz w:val="22"/>
          <w:szCs w:val="22"/>
        </w:rPr>
        <w:t>Protección, reserva y confidencialidad efectiva de archivos, programas y demás información obtenida y producida en virtud de la ejecución de su contrato, que el SNPS/CC no haya autorizado expresa y formalmente a usar en provecho personal, y/o entregar y difundir a terceros.</w:t>
      </w:r>
    </w:p>
    <w:p w14:paraId="1DD500FD" w14:textId="77777777" w:rsidR="002D5B32" w:rsidRPr="002A6D97" w:rsidRDefault="002D5B32" w:rsidP="002D5B32">
      <w:pPr>
        <w:numPr>
          <w:ilvl w:val="0"/>
          <w:numId w:val="5"/>
        </w:numPr>
        <w:rPr>
          <w:rFonts w:ascii="Arial" w:hAnsi="Arial" w:cs="Arial"/>
          <w:sz w:val="22"/>
          <w:szCs w:val="22"/>
        </w:rPr>
      </w:pPr>
      <w:r w:rsidRPr="002A6D97">
        <w:rPr>
          <w:rFonts w:ascii="Arial" w:hAnsi="Arial" w:cs="Arial"/>
          <w:sz w:val="22"/>
          <w:szCs w:val="22"/>
        </w:rPr>
        <w:lastRenderedPageBreak/>
        <w:t>Observancia estricta de los procedimientos y criterios técnicos convenidos con las fuentes de financiamiento.</w:t>
      </w:r>
    </w:p>
    <w:p w14:paraId="0F939B4B" w14:textId="0F9D0DA1" w:rsidR="00011A66" w:rsidRPr="002A6D97" w:rsidRDefault="00011A66" w:rsidP="00011A66">
      <w:pPr>
        <w:ind w:left="720"/>
        <w:rPr>
          <w:rFonts w:ascii="Arial" w:hAnsi="Arial" w:cs="Arial"/>
          <w:sz w:val="22"/>
          <w:szCs w:val="22"/>
        </w:rPr>
      </w:pPr>
    </w:p>
    <w:p w14:paraId="2CB93442" w14:textId="77777777" w:rsidR="00076C47" w:rsidRPr="002A6D97" w:rsidRDefault="00076C47" w:rsidP="002D5B32">
      <w:pPr>
        <w:rPr>
          <w:rFonts w:ascii="Arial" w:hAnsi="Arial" w:cs="Arial"/>
          <w:sz w:val="22"/>
          <w:szCs w:val="22"/>
        </w:rPr>
      </w:pPr>
    </w:p>
    <w:p w14:paraId="5816A1AA" w14:textId="77777777" w:rsidR="002D5B32" w:rsidRPr="002A6D97" w:rsidRDefault="002D5B32" w:rsidP="002D5B32">
      <w:pPr>
        <w:rPr>
          <w:rFonts w:ascii="Arial" w:hAnsi="Arial" w:cs="Arial"/>
          <w:b/>
          <w:sz w:val="22"/>
          <w:szCs w:val="22"/>
        </w:rPr>
      </w:pPr>
      <w:r w:rsidRPr="002A6D97">
        <w:rPr>
          <w:rFonts w:ascii="Arial" w:hAnsi="Arial" w:cs="Arial"/>
          <w:b/>
          <w:sz w:val="22"/>
          <w:szCs w:val="22"/>
        </w:rPr>
        <w:t xml:space="preserve">FUNCIONES </w:t>
      </w:r>
    </w:p>
    <w:p w14:paraId="7744E0DA" w14:textId="77777777" w:rsidR="002D5B32" w:rsidRPr="002A6D97" w:rsidRDefault="002D5B32" w:rsidP="002D5B32">
      <w:pPr>
        <w:rPr>
          <w:rFonts w:ascii="Arial" w:hAnsi="Arial" w:cs="Arial"/>
          <w:sz w:val="22"/>
          <w:szCs w:val="22"/>
        </w:rPr>
      </w:pPr>
    </w:p>
    <w:p w14:paraId="28731331" w14:textId="77777777" w:rsidR="002D5B32" w:rsidRPr="002A6D97" w:rsidRDefault="002D5B32" w:rsidP="002D5B32">
      <w:pPr>
        <w:rPr>
          <w:rFonts w:ascii="Arial" w:hAnsi="Arial" w:cs="Arial"/>
          <w:b/>
          <w:sz w:val="22"/>
          <w:szCs w:val="22"/>
        </w:rPr>
      </w:pPr>
      <w:r w:rsidRPr="002A6D97">
        <w:rPr>
          <w:rFonts w:ascii="Arial" w:hAnsi="Arial" w:cs="Arial"/>
          <w:b/>
          <w:sz w:val="22"/>
          <w:szCs w:val="22"/>
        </w:rPr>
        <w:t>Funciones específicas</w:t>
      </w:r>
    </w:p>
    <w:p w14:paraId="61B40C5A" w14:textId="63494DCE" w:rsidR="0063422E" w:rsidRPr="002A6D97" w:rsidRDefault="0063422E" w:rsidP="002D5B32">
      <w:pPr>
        <w:rPr>
          <w:rFonts w:ascii="Arial" w:hAnsi="Arial" w:cs="Arial"/>
          <w:b/>
          <w:sz w:val="22"/>
          <w:szCs w:val="22"/>
        </w:rPr>
      </w:pPr>
    </w:p>
    <w:p w14:paraId="7F31AF53"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 xml:space="preserve">Coordinar al equipo local de trabajo del Proyecto en la implementación de los lineamientos y acciones para el mismo. </w:t>
      </w:r>
    </w:p>
    <w:p w14:paraId="301FF2DF"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Liderar el proceso de implementación del Proyecto y la toma de decisiones en coherencia con el plan de trabajo.</w:t>
      </w:r>
    </w:p>
    <w:p w14:paraId="54B52842"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Hacer seguimiento a los acuerdos establecidos en el marco de la relación con el SNPS/CC y la Pastoral local velando por el cumplimiento de normativas y procedimientos establecidos.</w:t>
      </w:r>
    </w:p>
    <w:p w14:paraId="44D63E3F"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Orientar la comunicación del equipo local del Proyecto.</w:t>
      </w:r>
    </w:p>
    <w:p w14:paraId="6A1EE1A8"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Orientar la estrategia de acompañamiento a las Comunidades beneficiarias del Proyecto.</w:t>
      </w:r>
    </w:p>
    <w:p w14:paraId="3DC3E404"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Establecer articulaciones del Proyecto con otros Proyectos o Programas de la Pastoral local.</w:t>
      </w:r>
    </w:p>
    <w:p w14:paraId="1F0F3C35"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Presentar los informes narrativos y de indicadores, así como brindar la información referente a los procesos acompañados durante la ejecución del proyecto.</w:t>
      </w:r>
    </w:p>
    <w:p w14:paraId="26856D0F"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Verificar que la información que se suba al Kobo o el sistema de monitoreo dispuesto sea veraz y oportuna y esté armonizada con los gastos.</w:t>
      </w:r>
    </w:p>
    <w:p w14:paraId="67B5ADF1" w14:textId="77777777"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Dirigir la inversión de los recursos financieros disponibles para las actividades a cargo, de la manera estipulada por el SNPS/CC y aprobada por la Agencia.</w:t>
      </w:r>
    </w:p>
    <w:p w14:paraId="043C8BE2" w14:textId="5C5F13CF" w:rsidR="009072BF" w:rsidRPr="002A6D97" w:rsidRDefault="009072BF" w:rsidP="009072BF">
      <w:pPr>
        <w:numPr>
          <w:ilvl w:val="0"/>
          <w:numId w:val="22"/>
        </w:numPr>
        <w:spacing w:line="276" w:lineRule="auto"/>
        <w:rPr>
          <w:rFonts w:ascii="Arial" w:hAnsi="Arial" w:cs="Arial"/>
          <w:sz w:val="22"/>
          <w:szCs w:val="22"/>
        </w:rPr>
      </w:pPr>
      <w:r w:rsidRPr="002A6D97">
        <w:rPr>
          <w:rFonts w:ascii="Arial" w:hAnsi="Arial" w:cs="Arial"/>
          <w:sz w:val="22"/>
          <w:szCs w:val="22"/>
        </w:rPr>
        <w:t>Ejecutar el plan de trabajo acordado con relación a las actividades de los proyectos en la oficina o en el terreno.</w:t>
      </w:r>
    </w:p>
    <w:p w14:paraId="668DC836" w14:textId="77777777" w:rsidR="009072BF" w:rsidRPr="002A6D97" w:rsidRDefault="009072BF" w:rsidP="009072BF">
      <w:pPr>
        <w:pStyle w:val="Prrafodelista"/>
        <w:numPr>
          <w:ilvl w:val="0"/>
          <w:numId w:val="22"/>
        </w:numPr>
        <w:rPr>
          <w:rFonts w:ascii="Arial" w:hAnsi="Arial" w:cs="Arial"/>
          <w:sz w:val="22"/>
          <w:szCs w:val="22"/>
        </w:rPr>
      </w:pPr>
      <w:r w:rsidRPr="002A6D97">
        <w:rPr>
          <w:rFonts w:ascii="Arial" w:hAnsi="Arial" w:cs="Arial"/>
          <w:sz w:val="22"/>
          <w:szCs w:val="22"/>
        </w:rPr>
        <w:t>Legalizar   oportunamente   los   gastos   económicos   derivados de su labor, observando rigurosamente la legislación tributaria y los procedimientos definidos en materia financiera.</w:t>
      </w:r>
    </w:p>
    <w:p w14:paraId="61BC7012" w14:textId="77777777" w:rsidR="002D5B32" w:rsidRPr="002A6D97" w:rsidRDefault="002D5B32" w:rsidP="002D5B32">
      <w:pPr>
        <w:rPr>
          <w:rFonts w:ascii="Arial" w:hAnsi="Arial" w:cs="Arial"/>
          <w:b/>
          <w:sz w:val="22"/>
          <w:szCs w:val="22"/>
        </w:rPr>
      </w:pPr>
    </w:p>
    <w:p w14:paraId="1524582E" w14:textId="77777777" w:rsidR="002D5B32" w:rsidRPr="002A6D97" w:rsidRDefault="002D5B32" w:rsidP="0063422E">
      <w:pPr>
        <w:rPr>
          <w:rFonts w:ascii="Arial" w:hAnsi="Arial" w:cs="Arial"/>
          <w:sz w:val="22"/>
          <w:szCs w:val="22"/>
        </w:rPr>
      </w:pPr>
    </w:p>
    <w:p w14:paraId="2E5796EE" w14:textId="77777777" w:rsidR="002D5B32" w:rsidRPr="002A6D97" w:rsidRDefault="002D5B32" w:rsidP="002D5B32">
      <w:pPr>
        <w:rPr>
          <w:rFonts w:ascii="Arial" w:hAnsi="Arial" w:cs="Arial"/>
          <w:b/>
          <w:sz w:val="22"/>
          <w:szCs w:val="22"/>
        </w:rPr>
      </w:pPr>
      <w:r w:rsidRPr="002A6D97">
        <w:rPr>
          <w:rFonts w:ascii="Arial" w:hAnsi="Arial" w:cs="Arial"/>
          <w:b/>
          <w:sz w:val="22"/>
          <w:szCs w:val="22"/>
        </w:rPr>
        <w:t xml:space="preserve">Otras funciones: </w:t>
      </w:r>
    </w:p>
    <w:p w14:paraId="71460778" w14:textId="77777777" w:rsidR="0063422E" w:rsidRPr="002A6D97" w:rsidRDefault="0063422E" w:rsidP="002D5B32">
      <w:pPr>
        <w:rPr>
          <w:rFonts w:ascii="Arial" w:hAnsi="Arial" w:cs="Arial"/>
          <w:b/>
          <w:sz w:val="22"/>
          <w:szCs w:val="22"/>
        </w:rPr>
      </w:pPr>
    </w:p>
    <w:p w14:paraId="38FDEAE1" w14:textId="77777777" w:rsidR="009072BF" w:rsidRPr="002A6D97" w:rsidRDefault="009072BF" w:rsidP="009072BF">
      <w:pPr>
        <w:numPr>
          <w:ilvl w:val="0"/>
          <w:numId w:val="19"/>
        </w:numPr>
        <w:spacing w:line="276" w:lineRule="auto"/>
        <w:rPr>
          <w:rFonts w:ascii="Arial" w:hAnsi="Arial" w:cs="Arial"/>
          <w:sz w:val="22"/>
          <w:szCs w:val="22"/>
        </w:rPr>
      </w:pPr>
      <w:r w:rsidRPr="002A6D97">
        <w:rPr>
          <w:rFonts w:ascii="Arial" w:hAnsi="Arial" w:cs="Arial"/>
          <w:sz w:val="22"/>
          <w:szCs w:val="22"/>
        </w:rPr>
        <w:t>Participar de las reuniones de coordinación regional dispuestas para la planeación, seguimiento, coordinación y evaluación del proyecto.</w:t>
      </w:r>
    </w:p>
    <w:p w14:paraId="2F3ACCEC" w14:textId="77777777" w:rsidR="009072BF" w:rsidRPr="002A6D97" w:rsidRDefault="009072BF" w:rsidP="009072BF">
      <w:pPr>
        <w:numPr>
          <w:ilvl w:val="0"/>
          <w:numId w:val="19"/>
        </w:numPr>
        <w:spacing w:line="276" w:lineRule="auto"/>
        <w:rPr>
          <w:rFonts w:ascii="Arial" w:hAnsi="Arial" w:cs="Arial"/>
          <w:sz w:val="22"/>
          <w:szCs w:val="22"/>
        </w:rPr>
      </w:pPr>
      <w:r w:rsidRPr="002A6D97">
        <w:rPr>
          <w:rFonts w:ascii="Arial" w:hAnsi="Arial" w:cs="Arial"/>
          <w:sz w:val="22"/>
          <w:szCs w:val="22"/>
        </w:rPr>
        <w:t>Aplicación de enfoque diferencial en todas las actividades desarrolladas por la Pastoral Local.</w:t>
      </w:r>
    </w:p>
    <w:p w14:paraId="26996CB9" w14:textId="5BEB6652" w:rsidR="0063422E" w:rsidRPr="002A6D97" w:rsidRDefault="009072BF" w:rsidP="0063422E">
      <w:pPr>
        <w:pStyle w:val="Prrafodelista"/>
        <w:numPr>
          <w:ilvl w:val="0"/>
          <w:numId w:val="19"/>
        </w:numPr>
        <w:rPr>
          <w:rFonts w:ascii="Arial" w:hAnsi="Arial" w:cs="Arial"/>
          <w:b/>
          <w:sz w:val="22"/>
          <w:szCs w:val="22"/>
        </w:rPr>
      </w:pPr>
      <w:r w:rsidRPr="002A6D97">
        <w:rPr>
          <w:rFonts w:ascii="Arial" w:hAnsi="Arial" w:cs="Arial"/>
          <w:sz w:val="22"/>
          <w:szCs w:val="22"/>
        </w:rPr>
        <w:t>involucrados en el proceso con el fin de establecer medidas que permitan subsanar los posibles contratiempos que puedan surgir.</w:t>
      </w:r>
    </w:p>
    <w:p w14:paraId="40688A57" w14:textId="41860890" w:rsidR="009072BF" w:rsidRPr="002A6D97" w:rsidRDefault="009072BF" w:rsidP="009072BF">
      <w:pPr>
        <w:pStyle w:val="Prrafodelista"/>
        <w:numPr>
          <w:ilvl w:val="0"/>
          <w:numId w:val="19"/>
        </w:numPr>
        <w:rPr>
          <w:rFonts w:ascii="Arial" w:hAnsi="Arial" w:cs="Arial"/>
          <w:sz w:val="22"/>
          <w:szCs w:val="22"/>
        </w:rPr>
      </w:pPr>
      <w:r w:rsidRPr="002A6D97">
        <w:rPr>
          <w:rFonts w:ascii="Arial" w:hAnsi="Arial" w:cs="Arial"/>
          <w:sz w:val="22"/>
          <w:szCs w:val="22"/>
        </w:rPr>
        <w:t xml:space="preserve">Participar en las actividades que la Pastoral local lo requiera. </w:t>
      </w:r>
    </w:p>
    <w:p w14:paraId="4E0364B0" w14:textId="7FDC0E3B" w:rsidR="009072BF" w:rsidRPr="002A6D97" w:rsidRDefault="009072BF" w:rsidP="009072BF">
      <w:pPr>
        <w:numPr>
          <w:ilvl w:val="0"/>
          <w:numId w:val="19"/>
        </w:numPr>
        <w:spacing w:line="276" w:lineRule="auto"/>
        <w:rPr>
          <w:rFonts w:ascii="Arial" w:hAnsi="Arial" w:cs="Arial"/>
          <w:sz w:val="22"/>
          <w:szCs w:val="22"/>
        </w:rPr>
      </w:pPr>
      <w:r w:rsidRPr="002A6D97">
        <w:rPr>
          <w:rFonts w:ascii="Arial" w:hAnsi="Arial" w:cs="Arial"/>
          <w:sz w:val="22"/>
          <w:szCs w:val="22"/>
        </w:rPr>
        <w:t>Cuidar el clima laboral y orientar el acompañamiento para tramitar tensiones en las relaciones del equipo local.</w:t>
      </w:r>
    </w:p>
    <w:p w14:paraId="790D7B23" w14:textId="77777777" w:rsidR="009072BF" w:rsidRPr="002A6D97" w:rsidRDefault="009072BF" w:rsidP="009072BF">
      <w:pPr>
        <w:numPr>
          <w:ilvl w:val="0"/>
          <w:numId w:val="19"/>
        </w:numPr>
        <w:spacing w:line="276" w:lineRule="auto"/>
        <w:rPr>
          <w:rFonts w:ascii="Arial" w:hAnsi="Arial" w:cs="Arial"/>
          <w:sz w:val="22"/>
          <w:szCs w:val="22"/>
        </w:rPr>
      </w:pPr>
      <w:r w:rsidRPr="002A6D97">
        <w:rPr>
          <w:rFonts w:ascii="Arial" w:hAnsi="Arial" w:cs="Arial"/>
          <w:sz w:val="22"/>
          <w:szCs w:val="22"/>
        </w:rPr>
        <w:lastRenderedPageBreak/>
        <w:t>Las demás responsabilidades propias del cargo asignadas por la Dirección de la Diócesis/Arquidiócesis.</w:t>
      </w:r>
    </w:p>
    <w:p w14:paraId="31033B77" w14:textId="77777777" w:rsidR="009072BF" w:rsidRPr="002A6D97" w:rsidRDefault="009072BF" w:rsidP="009072BF">
      <w:pPr>
        <w:numPr>
          <w:ilvl w:val="0"/>
          <w:numId w:val="19"/>
        </w:numPr>
        <w:spacing w:line="276" w:lineRule="auto"/>
        <w:rPr>
          <w:rFonts w:ascii="Arial" w:hAnsi="Arial" w:cs="Arial"/>
          <w:sz w:val="22"/>
          <w:szCs w:val="22"/>
        </w:rPr>
      </w:pPr>
      <w:r w:rsidRPr="002A6D97">
        <w:rPr>
          <w:rFonts w:ascii="Arial" w:hAnsi="Arial" w:cs="Arial"/>
          <w:sz w:val="22"/>
          <w:szCs w:val="22"/>
        </w:rPr>
        <w:t>Participar en el análisis y evaluación de contexto y en los procesos de diseño y adopción de estrategias, planes y actividades del nivel regional para el logro de los objetivos del proyecto.</w:t>
      </w:r>
    </w:p>
    <w:p w14:paraId="381AD942" w14:textId="77777777" w:rsidR="009072BF" w:rsidRPr="002A6D97" w:rsidRDefault="009072BF" w:rsidP="009072BF">
      <w:pPr>
        <w:spacing w:line="276" w:lineRule="auto"/>
        <w:ind w:left="360"/>
        <w:rPr>
          <w:rFonts w:ascii="Arial" w:hAnsi="Arial" w:cs="Arial"/>
          <w:sz w:val="22"/>
          <w:szCs w:val="22"/>
        </w:rPr>
      </w:pPr>
    </w:p>
    <w:p w14:paraId="490EFB09" w14:textId="77777777" w:rsidR="002D5B32" w:rsidRPr="002A6D97" w:rsidRDefault="002D5B32" w:rsidP="002D5B32">
      <w:pPr>
        <w:rPr>
          <w:rFonts w:ascii="Arial" w:hAnsi="Arial" w:cs="Arial"/>
          <w:b/>
          <w:sz w:val="22"/>
          <w:szCs w:val="22"/>
        </w:rPr>
      </w:pPr>
    </w:p>
    <w:p w14:paraId="5EC173CA" w14:textId="77777777" w:rsidR="002D5B32" w:rsidRPr="002A6D97" w:rsidRDefault="002D5B32" w:rsidP="002D5B32">
      <w:pPr>
        <w:numPr>
          <w:ilvl w:val="0"/>
          <w:numId w:val="1"/>
        </w:numPr>
        <w:ind w:left="0" w:firstLine="0"/>
        <w:rPr>
          <w:rFonts w:ascii="Arial" w:hAnsi="Arial" w:cs="Arial"/>
          <w:b/>
          <w:sz w:val="22"/>
          <w:szCs w:val="22"/>
        </w:rPr>
      </w:pPr>
      <w:r w:rsidRPr="002A6D97">
        <w:rPr>
          <w:rFonts w:ascii="Arial" w:hAnsi="Arial" w:cs="Arial"/>
          <w:b/>
          <w:sz w:val="22"/>
          <w:szCs w:val="22"/>
        </w:rPr>
        <w:t>DOCUMENTOS SOPORTES DE LA CONVOCATORIA</w:t>
      </w:r>
    </w:p>
    <w:p w14:paraId="3E83FF53" w14:textId="77777777" w:rsidR="002D5B32" w:rsidRPr="002A6D97" w:rsidRDefault="002D5B32" w:rsidP="002D5B32">
      <w:pPr>
        <w:rPr>
          <w:rFonts w:ascii="Arial" w:hAnsi="Arial" w:cs="Arial"/>
          <w:b/>
          <w:sz w:val="22"/>
          <w:szCs w:val="22"/>
        </w:rPr>
      </w:pPr>
    </w:p>
    <w:p w14:paraId="68E6DF0D" w14:textId="77777777" w:rsidR="002D5B32" w:rsidRPr="002A6D97" w:rsidRDefault="005501D2" w:rsidP="00346805">
      <w:pPr>
        <w:pStyle w:val="xmsolistparagraph"/>
        <w:shd w:val="clear" w:color="auto" w:fill="FFFFFF"/>
        <w:spacing w:before="0" w:beforeAutospacing="0" w:after="0" w:afterAutospacing="0"/>
        <w:jc w:val="both"/>
        <w:rPr>
          <w:rFonts w:ascii="Arial" w:hAnsi="Arial" w:cs="Arial"/>
          <w:color w:val="201F1E"/>
          <w:sz w:val="22"/>
          <w:szCs w:val="22"/>
        </w:rPr>
      </w:pPr>
      <w:r w:rsidRPr="002A6D97">
        <w:rPr>
          <w:rFonts w:ascii="Arial" w:hAnsi="Arial" w:cs="Arial"/>
          <w:sz w:val="22"/>
          <w:szCs w:val="22"/>
          <w:lang w:eastAsia="es-ES"/>
        </w:rPr>
        <w:t xml:space="preserve">Adjuntar los siguientes soportes al correo electrónico </w:t>
      </w:r>
      <w:r w:rsidR="002D5B32" w:rsidRPr="002A6D97">
        <w:rPr>
          <w:rFonts w:ascii="Arial" w:hAnsi="Arial" w:cs="Arial"/>
          <w:color w:val="201F1E"/>
          <w:sz w:val="22"/>
          <w:szCs w:val="22"/>
          <w:bdr w:val="none" w:sz="0" w:space="0" w:color="auto" w:frame="1"/>
        </w:rPr>
        <w:t> </w:t>
      </w:r>
      <w:hyperlink r:id="rId7" w:history="1">
        <w:r w:rsidR="00C044CA" w:rsidRPr="002A6D97">
          <w:rPr>
            <w:rStyle w:val="Hipervnculo"/>
            <w:rFonts w:ascii="Arial" w:hAnsi="Arial" w:cs="Arial"/>
            <w:sz w:val="22"/>
            <w:szCs w:val="22"/>
            <w:bdr w:val="none" w:sz="0" w:space="0" w:color="auto" w:frame="1"/>
          </w:rPr>
          <w:t>convocatoriasnps1@cec.org.co</w:t>
        </w:r>
      </w:hyperlink>
      <w:r w:rsidR="002D5B32" w:rsidRPr="002A6D97">
        <w:rPr>
          <w:rFonts w:ascii="Arial" w:hAnsi="Arial" w:cs="Arial"/>
          <w:color w:val="201F1E"/>
          <w:sz w:val="22"/>
          <w:szCs w:val="22"/>
          <w:bdr w:val="none" w:sz="0" w:space="0" w:color="auto" w:frame="1"/>
        </w:rPr>
        <w:t>, especificando en el asunto del mensaje: </w:t>
      </w:r>
      <w:r w:rsidR="002D5B32" w:rsidRPr="002A6D97">
        <w:rPr>
          <w:rFonts w:ascii="Arial" w:hAnsi="Arial" w:cs="Arial"/>
          <w:b/>
          <w:bCs/>
          <w:color w:val="201F1E"/>
          <w:sz w:val="22"/>
          <w:szCs w:val="22"/>
          <w:bdr w:val="none" w:sz="0" w:space="0" w:color="auto" w:frame="1"/>
        </w:rPr>
        <w:t xml:space="preserve"> </w:t>
      </w:r>
      <w:r w:rsidRPr="002A6D97">
        <w:rPr>
          <w:rFonts w:ascii="Arial" w:hAnsi="Arial" w:cs="Arial"/>
          <w:b/>
          <w:bCs/>
          <w:color w:val="201F1E"/>
          <w:sz w:val="22"/>
          <w:szCs w:val="22"/>
          <w:bdr w:val="none" w:sz="0" w:space="0" w:color="auto" w:frame="1"/>
        </w:rPr>
        <w:t>c</w:t>
      </w:r>
      <w:r w:rsidR="002D5B32" w:rsidRPr="002A6D97">
        <w:rPr>
          <w:rFonts w:ascii="Arial" w:hAnsi="Arial" w:cs="Arial"/>
          <w:b/>
          <w:bCs/>
          <w:color w:val="201F1E"/>
          <w:sz w:val="22"/>
          <w:szCs w:val="22"/>
          <w:bdr w:val="none" w:sz="0" w:space="0" w:color="auto" w:frame="1"/>
        </w:rPr>
        <w:t>argo y ciudad a la que se postula</w:t>
      </w:r>
    </w:p>
    <w:p w14:paraId="7C07F5FF" w14:textId="77777777" w:rsidR="002D5B32" w:rsidRPr="002A6D97" w:rsidRDefault="002D5B32" w:rsidP="002D5B32">
      <w:pPr>
        <w:pStyle w:val="xmsonormal"/>
        <w:shd w:val="clear" w:color="auto" w:fill="FFFFFF"/>
        <w:spacing w:before="0" w:beforeAutospacing="0" w:after="0" w:afterAutospacing="0"/>
        <w:rPr>
          <w:rFonts w:ascii="Arial" w:hAnsi="Arial" w:cs="Arial"/>
          <w:color w:val="201F1E"/>
          <w:sz w:val="22"/>
          <w:szCs w:val="22"/>
        </w:rPr>
      </w:pPr>
      <w:r w:rsidRPr="002A6D97">
        <w:rPr>
          <w:rFonts w:ascii="Arial" w:hAnsi="Arial" w:cs="Arial"/>
          <w:color w:val="201F1E"/>
          <w:sz w:val="22"/>
          <w:szCs w:val="22"/>
          <w:bdr w:val="none" w:sz="0" w:space="0" w:color="auto" w:frame="1"/>
        </w:rPr>
        <w:t> </w:t>
      </w:r>
    </w:p>
    <w:p w14:paraId="587536A4" w14:textId="77777777" w:rsidR="002D5B32" w:rsidRPr="002A6D97" w:rsidRDefault="002D5B32"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Fotocopia de cedula de ciudadanía ampliada al 150%</w:t>
      </w:r>
    </w:p>
    <w:p w14:paraId="23BE06EC" w14:textId="77777777" w:rsidR="002D5B32" w:rsidRPr="002A6D97" w:rsidRDefault="002D5B32"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xml:space="preserve">  Copia de los diplomas académicos obtenidos (universitarios, post grados, maestrías, </w:t>
      </w:r>
      <w:proofErr w:type="spellStart"/>
      <w:r w:rsidRPr="002A6D97">
        <w:rPr>
          <w:rFonts w:ascii="Arial" w:hAnsi="Arial" w:cs="Arial"/>
          <w:sz w:val="22"/>
          <w:szCs w:val="22"/>
          <w:lang w:eastAsia="es-ES"/>
        </w:rPr>
        <w:t>etc</w:t>
      </w:r>
      <w:proofErr w:type="spellEnd"/>
      <w:r w:rsidRPr="002A6D97">
        <w:rPr>
          <w:rFonts w:ascii="Arial" w:hAnsi="Arial" w:cs="Arial"/>
          <w:sz w:val="22"/>
          <w:szCs w:val="22"/>
          <w:lang w:eastAsia="es-ES"/>
        </w:rPr>
        <w:t>)</w:t>
      </w:r>
    </w:p>
    <w:p w14:paraId="4C1C614D" w14:textId="77777777" w:rsidR="002D5B32" w:rsidRPr="002A6D97" w:rsidRDefault="002D5B32"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Copia de la tarjeta profesional (si aplica)</w:t>
      </w:r>
    </w:p>
    <w:p w14:paraId="77CDB171" w14:textId="77777777" w:rsidR="002D5B32" w:rsidRPr="002A6D97" w:rsidRDefault="00C044CA"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Certificados</w:t>
      </w:r>
      <w:r w:rsidR="002D5B32" w:rsidRPr="002A6D97">
        <w:rPr>
          <w:rFonts w:ascii="Arial" w:hAnsi="Arial" w:cs="Arial"/>
          <w:sz w:val="22"/>
          <w:szCs w:val="22"/>
          <w:lang w:eastAsia="es-ES"/>
        </w:rPr>
        <w:t xml:space="preserve"> labor</w:t>
      </w:r>
      <w:r w:rsidRPr="002A6D97">
        <w:rPr>
          <w:rFonts w:ascii="Arial" w:hAnsi="Arial" w:cs="Arial"/>
          <w:sz w:val="22"/>
          <w:szCs w:val="22"/>
          <w:lang w:eastAsia="es-ES"/>
        </w:rPr>
        <w:t>ales que evidencien la</w:t>
      </w:r>
      <w:r w:rsidR="0063422E" w:rsidRPr="002A6D97">
        <w:rPr>
          <w:rFonts w:ascii="Arial" w:hAnsi="Arial" w:cs="Arial"/>
          <w:sz w:val="22"/>
          <w:szCs w:val="22"/>
          <w:lang w:eastAsia="es-ES"/>
        </w:rPr>
        <w:t xml:space="preserve"> experiencia requerida </w:t>
      </w:r>
    </w:p>
    <w:p w14:paraId="291D4087" w14:textId="77777777" w:rsidR="002D5B32" w:rsidRPr="002A6D97" w:rsidRDefault="00C044CA"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Certificados</w:t>
      </w:r>
      <w:r w:rsidR="002D5B32" w:rsidRPr="002A6D97">
        <w:rPr>
          <w:rFonts w:ascii="Arial" w:hAnsi="Arial" w:cs="Arial"/>
          <w:sz w:val="22"/>
          <w:szCs w:val="22"/>
          <w:lang w:eastAsia="es-ES"/>
        </w:rPr>
        <w:t xml:space="preserve"> de procuraduría, contraloría y policía</w:t>
      </w:r>
    </w:p>
    <w:p w14:paraId="624133E9" w14:textId="77777777" w:rsidR="00C044CA" w:rsidRPr="002A6D97" w:rsidRDefault="00C044CA" w:rsidP="002D5B32">
      <w:pPr>
        <w:pStyle w:val="xmsolistparagraph"/>
        <w:shd w:val="clear" w:color="auto" w:fill="FFFFFF"/>
        <w:spacing w:before="0" w:beforeAutospacing="0" w:after="0" w:afterAutospacing="0"/>
        <w:ind w:left="720" w:hanging="360"/>
        <w:jc w:val="both"/>
        <w:rPr>
          <w:rFonts w:ascii="Arial" w:hAnsi="Arial" w:cs="Arial"/>
          <w:sz w:val="22"/>
          <w:szCs w:val="22"/>
          <w:lang w:eastAsia="es-ES"/>
        </w:rPr>
      </w:pPr>
      <w:r w:rsidRPr="002A6D97">
        <w:rPr>
          <w:rFonts w:ascii="Arial" w:hAnsi="Arial" w:cs="Arial"/>
          <w:sz w:val="22"/>
          <w:szCs w:val="22"/>
          <w:lang w:eastAsia="es-ES"/>
        </w:rPr>
        <w:t> Hoja de vida en formato Word o PDF</w:t>
      </w:r>
    </w:p>
    <w:p w14:paraId="7A716CAC" w14:textId="77777777" w:rsidR="002D5B32" w:rsidRPr="002A6D97" w:rsidRDefault="002D5B32" w:rsidP="002D5B32">
      <w:pPr>
        <w:pStyle w:val="xmsonormal"/>
        <w:shd w:val="clear" w:color="auto" w:fill="FFFFFF"/>
        <w:spacing w:before="0" w:beforeAutospacing="0" w:after="0" w:afterAutospacing="0"/>
        <w:rPr>
          <w:rFonts w:ascii="Arial" w:hAnsi="Arial" w:cs="Arial"/>
          <w:color w:val="201F1E"/>
          <w:sz w:val="22"/>
          <w:szCs w:val="22"/>
        </w:rPr>
      </w:pPr>
      <w:r w:rsidRPr="002A6D97">
        <w:rPr>
          <w:rFonts w:ascii="Arial" w:hAnsi="Arial" w:cs="Arial"/>
          <w:color w:val="201F1E"/>
          <w:sz w:val="22"/>
          <w:szCs w:val="22"/>
          <w:bdr w:val="none" w:sz="0" w:space="0" w:color="auto" w:frame="1"/>
        </w:rPr>
        <w:t> </w:t>
      </w:r>
    </w:p>
    <w:p w14:paraId="6C630C6D" w14:textId="77777777" w:rsidR="002D5B32" w:rsidRPr="002A6D97" w:rsidRDefault="002D5B32" w:rsidP="00BF6F98">
      <w:pPr>
        <w:pStyle w:val="xmsolistparagraph"/>
        <w:shd w:val="clear" w:color="auto" w:fill="FFFFFF"/>
        <w:spacing w:before="0" w:beforeAutospacing="0" w:after="0" w:afterAutospacing="0"/>
        <w:rPr>
          <w:rFonts w:ascii="Arial" w:hAnsi="Arial" w:cs="Arial"/>
          <w:sz w:val="22"/>
          <w:szCs w:val="22"/>
          <w:lang w:eastAsia="es-ES"/>
        </w:rPr>
      </w:pPr>
      <w:r w:rsidRPr="002A6D97">
        <w:rPr>
          <w:rFonts w:ascii="Arial" w:hAnsi="Arial" w:cs="Arial"/>
          <w:sz w:val="22"/>
          <w:szCs w:val="22"/>
          <w:lang w:eastAsia="es-ES"/>
        </w:rPr>
        <w:t>Las personas que se postulen y no cumplan con la totalidad de los requisitos y soportes requeridos, no serán tenidas en cuenta en el proceso de selección.</w:t>
      </w:r>
    </w:p>
    <w:p w14:paraId="2EE09AE0" w14:textId="77777777" w:rsidR="002D5B32" w:rsidRPr="002A6D97" w:rsidRDefault="002D5B32" w:rsidP="002D5B32">
      <w:pPr>
        <w:tabs>
          <w:tab w:val="left" w:pos="0"/>
        </w:tabs>
        <w:rPr>
          <w:rFonts w:ascii="Arial" w:hAnsi="Arial" w:cs="Arial"/>
          <w:b/>
          <w:sz w:val="22"/>
          <w:szCs w:val="22"/>
        </w:rPr>
      </w:pPr>
    </w:p>
    <w:p w14:paraId="79A23ECA" w14:textId="77777777" w:rsidR="002D5B32" w:rsidRPr="002A6D97" w:rsidRDefault="002D5B32" w:rsidP="002D5B32">
      <w:pPr>
        <w:tabs>
          <w:tab w:val="left" w:pos="0"/>
        </w:tabs>
        <w:rPr>
          <w:rFonts w:ascii="Arial" w:hAnsi="Arial" w:cs="Arial"/>
          <w:b/>
          <w:sz w:val="22"/>
          <w:szCs w:val="22"/>
        </w:rPr>
      </w:pPr>
      <w:r w:rsidRPr="002A6D97">
        <w:rPr>
          <w:rFonts w:ascii="Arial" w:hAnsi="Arial" w:cs="Arial"/>
          <w:b/>
          <w:sz w:val="22"/>
          <w:szCs w:val="22"/>
        </w:rPr>
        <w:t>4. CRITERIOS GENERALES Y CRONOGRAMA DE SELECCION</w:t>
      </w:r>
    </w:p>
    <w:p w14:paraId="604FCD28" w14:textId="77777777" w:rsidR="002D5B32" w:rsidRPr="002A6D97" w:rsidRDefault="002D5B32" w:rsidP="002D5B32">
      <w:pPr>
        <w:tabs>
          <w:tab w:val="left" w:pos="0"/>
        </w:tabs>
        <w:rPr>
          <w:rFonts w:ascii="Arial" w:hAnsi="Arial" w:cs="Arial"/>
          <w:b/>
          <w:sz w:val="22"/>
          <w:szCs w:val="22"/>
          <w:lang w:val="es-MX"/>
        </w:rPr>
      </w:pPr>
    </w:p>
    <w:p w14:paraId="707E6872" w14:textId="77777777" w:rsidR="002D5B32" w:rsidRPr="002A6D97" w:rsidRDefault="00541727" w:rsidP="002D5B32">
      <w:pPr>
        <w:rPr>
          <w:rFonts w:ascii="Arial" w:eastAsia="MS Mincho" w:hAnsi="Arial" w:cs="Arial"/>
          <w:b/>
          <w:sz w:val="22"/>
          <w:szCs w:val="22"/>
          <w:lang w:val="es-ES" w:eastAsia="en-US"/>
        </w:rPr>
      </w:pPr>
      <w:r w:rsidRPr="002A6D97">
        <w:rPr>
          <w:rFonts w:ascii="Arial" w:eastAsia="MS Mincho" w:hAnsi="Arial" w:cs="Arial"/>
          <w:b/>
          <w:sz w:val="22"/>
          <w:szCs w:val="22"/>
          <w:lang w:val="es-ES" w:eastAsia="en-US"/>
        </w:rPr>
        <w:t xml:space="preserve">EVALUACIÓN </w:t>
      </w:r>
    </w:p>
    <w:p w14:paraId="3C79D35A" w14:textId="77777777" w:rsidR="002D5B32" w:rsidRPr="002A6D97" w:rsidRDefault="002D5B32" w:rsidP="002D5B32">
      <w:pPr>
        <w:rPr>
          <w:rFonts w:ascii="Arial" w:eastAsia="MS Mincho" w:hAnsi="Arial" w:cs="Arial"/>
          <w:sz w:val="22"/>
          <w:szCs w:val="22"/>
          <w:lang w:val="es-ES" w:eastAsia="en-US"/>
        </w:rPr>
      </w:pPr>
    </w:p>
    <w:p w14:paraId="28ADF9F1" w14:textId="77777777" w:rsidR="002D5B32" w:rsidRPr="002A6D97" w:rsidRDefault="002D5B32" w:rsidP="002D5B32">
      <w:pPr>
        <w:rPr>
          <w:rFonts w:ascii="Arial" w:eastAsia="MS Mincho" w:hAnsi="Arial" w:cs="Arial"/>
          <w:sz w:val="22"/>
          <w:szCs w:val="22"/>
          <w:lang w:val="es-ES" w:eastAsia="en-US"/>
        </w:rPr>
      </w:pPr>
      <w:r w:rsidRPr="002A6D97">
        <w:rPr>
          <w:rFonts w:ascii="Arial" w:eastAsia="MS Mincho" w:hAnsi="Arial" w:cs="Arial"/>
          <w:sz w:val="22"/>
          <w:szCs w:val="22"/>
          <w:lang w:val="es-ES" w:eastAsia="en-US"/>
        </w:rPr>
        <w:t>Los participantes serán evaluados teniendo en cuenta los siguientes criterios y valores:</w:t>
      </w:r>
    </w:p>
    <w:p w14:paraId="355A48A6" w14:textId="77777777" w:rsidR="002D5B32" w:rsidRPr="002A6D97" w:rsidRDefault="002D5B32" w:rsidP="002D5B32">
      <w:pPr>
        <w:rPr>
          <w:rFonts w:ascii="Arial" w:eastAsia="MS Mincho" w:hAnsi="Arial" w:cs="Arial"/>
          <w:sz w:val="22"/>
          <w:szCs w:val="22"/>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642"/>
      </w:tblGrid>
      <w:tr w:rsidR="002D5B32" w:rsidRPr="002A6D97" w14:paraId="66DA08D5" w14:textId="77777777" w:rsidTr="00BF6F98">
        <w:trPr>
          <w:jc w:val="center"/>
        </w:trPr>
        <w:tc>
          <w:tcPr>
            <w:tcW w:w="7338" w:type="dxa"/>
            <w:shd w:val="clear" w:color="auto" w:fill="auto"/>
          </w:tcPr>
          <w:p w14:paraId="63A1E7B0" w14:textId="77777777" w:rsidR="002D5B32" w:rsidRPr="002A6D97" w:rsidRDefault="002D5B32" w:rsidP="00D0335C">
            <w:pPr>
              <w:rPr>
                <w:rFonts w:ascii="Arial" w:eastAsia="MS Mincho" w:hAnsi="Arial" w:cs="Arial"/>
                <w:b/>
                <w:sz w:val="22"/>
                <w:szCs w:val="22"/>
                <w:lang w:val="es-ES" w:eastAsia="en-US"/>
              </w:rPr>
            </w:pPr>
            <w:r w:rsidRPr="002A6D97">
              <w:rPr>
                <w:rFonts w:ascii="Arial" w:eastAsia="MS Mincho" w:hAnsi="Arial" w:cs="Arial"/>
                <w:b/>
                <w:sz w:val="22"/>
                <w:szCs w:val="22"/>
                <w:lang w:val="es-ES" w:eastAsia="en-US"/>
              </w:rPr>
              <w:t>CRITERIOS</w:t>
            </w:r>
          </w:p>
        </w:tc>
        <w:tc>
          <w:tcPr>
            <w:tcW w:w="1642" w:type="dxa"/>
            <w:shd w:val="clear" w:color="auto" w:fill="auto"/>
          </w:tcPr>
          <w:p w14:paraId="55422D8B" w14:textId="77777777" w:rsidR="002D5B32" w:rsidRPr="002A6D97" w:rsidRDefault="002D5B32" w:rsidP="00D0335C">
            <w:pPr>
              <w:rPr>
                <w:rFonts w:ascii="Arial" w:eastAsia="MS Mincho" w:hAnsi="Arial" w:cs="Arial"/>
                <w:b/>
                <w:sz w:val="22"/>
                <w:szCs w:val="22"/>
                <w:lang w:val="es-ES" w:eastAsia="en-US"/>
              </w:rPr>
            </w:pPr>
            <w:r w:rsidRPr="002A6D97">
              <w:rPr>
                <w:rFonts w:ascii="Arial" w:eastAsia="MS Mincho" w:hAnsi="Arial" w:cs="Arial"/>
                <w:b/>
                <w:sz w:val="22"/>
                <w:szCs w:val="22"/>
                <w:lang w:val="es-ES" w:eastAsia="en-US"/>
              </w:rPr>
              <w:t>VALOR</w:t>
            </w:r>
          </w:p>
        </w:tc>
      </w:tr>
      <w:tr w:rsidR="002D5B32" w:rsidRPr="002A6D97" w14:paraId="0402D457" w14:textId="77777777" w:rsidTr="00BF6F98">
        <w:trPr>
          <w:jc w:val="center"/>
        </w:trPr>
        <w:tc>
          <w:tcPr>
            <w:tcW w:w="7338" w:type="dxa"/>
            <w:shd w:val="clear" w:color="auto" w:fill="auto"/>
          </w:tcPr>
          <w:p w14:paraId="5591BD54" w14:textId="77777777" w:rsidR="002D5B32" w:rsidRPr="002A6D97" w:rsidRDefault="002D5B32" w:rsidP="00D0335C">
            <w:pPr>
              <w:rPr>
                <w:rFonts w:ascii="Arial" w:eastAsia="MS Mincho" w:hAnsi="Arial" w:cs="Arial"/>
                <w:sz w:val="22"/>
                <w:szCs w:val="22"/>
                <w:lang w:val="es-ES" w:eastAsia="en-US"/>
              </w:rPr>
            </w:pPr>
            <w:r w:rsidRPr="002A6D97">
              <w:rPr>
                <w:rFonts w:ascii="Arial" w:eastAsia="MS Mincho" w:hAnsi="Arial" w:cs="Arial"/>
                <w:sz w:val="22"/>
                <w:szCs w:val="22"/>
                <w:lang w:val="es-ES" w:eastAsia="en-US"/>
              </w:rPr>
              <w:t>1. Hoja de Vida</w:t>
            </w:r>
          </w:p>
        </w:tc>
        <w:tc>
          <w:tcPr>
            <w:tcW w:w="1642" w:type="dxa"/>
            <w:shd w:val="clear" w:color="auto" w:fill="auto"/>
          </w:tcPr>
          <w:p w14:paraId="53191336" w14:textId="77777777" w:rsidR="002D5B32" w:rsidRPr="002A6D97" w:rsidRDefault="002D5B32" w:rsidP="00D0335C">
            <w:pPr>
              <w:rPr>
                <w:rFonts w:ascii="Arial" w:eastAsia="MS Mincho" w:hAnsi="Arial" w:cs="Arial"/>
                <w:sz w:val="22"/>
                <w:szCs w:val="22"/>
                <w:lang w:val="es-ES" w:eastAsia="en-US"/>
              </w:rPr>
            </w:pPr>
            <w:r w:rsidRPr="002A6D97">
              <w:rPr>
                <w:rFonts w:ascii="Arial" w:eastAsia="MS Mincho" w:hAnsi="Arial" w:cs="Arial"/>
                <w:sz w:val="22"/>
                <w:szCs w:val="22"/>
                <w:lang w:val="es-ES" w:eastAsia="en-US"/>
              </w:rPr>
              <w:t>20%</w:t>
            </w:r>
          </w:p>
        </w:tc>
      </w:tr>
      <w:tr w:rsidR="002D5B32" w:rsidRPr="002A6D97" w14:paraId="5260A2E2" w14:textId="77777777" w:rsidTr="00BF6F98">
        <w:trPr>
          <w:jc w:val="center"/>
        </w:trPr>
        <w:tc>
          <w:tcPr>
            <w:tcW w:w="7338" w:type="dxa"/>
            <w:shd w:val="clear" w:color="auto" w:fill="auto"/>
          </w:tcPr>
          <w:p w14:paraId="7B98B949" w14:textId="77777777" w:rsidR="002D5B32" w:rsidRPr="002A6D97" w:rsidRDefault="002D5B32" w:rsidP="00D0335C">
            <w:pPr>
              <w:jc w:val="left"/>
              <w:rPr>
                <w:rFonts w:ascii="Arial" w:eastAsia="MS Mincho" w:hAnsi="Arial" w:cs="Arial"/>
                <w:sz w:val="22"/>
                <w:szCs w:val="22"/>
                <w:lang w:val="es-ES" w:eastAsia="en-US"/>
              </w:rPr>
            </w:pPr>
            <w:r w:rsidRPr="002A6D97">
              <w:rPr>
                <w:rFonts w:ascii="Arial" w:eastAsia="MS Mincho" w:hAnsi="Arial" w:cs="Arial"/>
                <w:sz w:val="22"/>
                <w:szCs w:val="22"/>
                <w:lang w:val="es-ES" w:eastAsia="en-US"/>
              </w:rPr>
              <w:t>2. Prueba Técnica</w:t>
            </w:r>
          </w:p>
        </w:tc>
        <w:tc>
          <w:tcPr>
            <w:tcW w:w="1642" w:type="dxa"/>
            <w:shd w:val="clear" w:color="auto" w:fill="auto"/>
          </w:tcPr>
          <w:p w14:paraId="2D0921C1" w14:textId="0BC5BE73" w:rsidR="002D5B32" w:rsidRPr="002A6D97" w:rsidRDefault="00B8563F" w:rsidP="00D0335C">
            <w:pPr>
              <w:rPr>
                <w:rFonts w:ascii="Arial" w:eastAsia="MS Mincho" w:hAnsi="Arial" w:cs="Arial"/>
                <w:sz w:val="22"/>
                <w:szCs w:val="22"/>
                <w:lang w:val="es-ES" w:eastAsia="en-US"/>
              </w:rPr>
            </w:pPr>
            <w:r w:rsidRPr="002A6D97">
              <w:rPr>
                <w:rFonts w:ascii="Arial" w:eastAsia="MS Mincho" w:hAnsi="Arial" w:cs="Arial"/>
                <w:sz w:val="22"/>
                <w:szCs w:val="22"/>
                <w:lang w:val="es-ES" w:eastAsia="en-US"/>
              </w:rPr>
              <w:t>25</w:t>
            </w:r>
            <w:r w:rsidR="002D5B32" w:rsidRPr="002A6D97">
              <w:rPr>
                <w:rFonts w:ascii="Arial" w:eastAsia="MS Mincho" w:hAnsi="Arial" w:cs="Arial"/>
                <w:sz w:val="22"/>
                <w:szCs w:val="22"/>
                <w:lang w:val="es-ES" w:eastAsia="en-US"/>
              </w:rPr>
              <w:t>%</w:t>
            </w:r>
          </w:p>
        </w:tc>
      </w:tr>
      <w:tr w:rsidR="002D5B32" w:rsidRPr="002A6D97" w14:paraId="25E59395" w14:textId="77777777" w:rsidTr="00BF6F98">
        <w:trPr>
          <w:jc w:val="center"/>
        </w:trPr>
        <w:tc>
          <w:tcPr>
            <w:tcW w:w="7338" w:type="dxa"/>
            <w:shd w:val="clear" w:color="auto" w:fill="auto"/>
          </w:tcPr>
          <w:p w14:paraId="605593AA" w14:textId="77777777" w:rsidR="002D5B32" w:rsidRPr="002A6D97" w:rsidRDefault="002D5B32" w:rsidP="00D0335C">
            <w:pPr>
              <w:jc w:val="left"/>
              <w:rPr>
                <w:rFonts w:ascii="Arial" w:eastAsia="MS Mincho" w:hAnsi="Arial" w:cs="Arial"/>
                <w:sz w:val="22"/>
                <w:szCs w:val="22"/>
                <w:lang w:val="es-ES" w:eastAsia="en-US"/>
              </w:rPr>
            </w:pPr>
            <w:r w:rsidRPr="002A6D97">
              <w:rPr>
                <w:rFonts w:ascii="Arial" w:eastAsia="MS Mincho" w:hAnsi="Arial" w:cs="Arial"/>
                <w:sz w:val="22"/>
                <w:szCs w:val="22"/>
                <w:lang w:val="es-ES" w:eastAsia="en-US"/>
              </w:rPr>
              <w:t>3.Prueba Psicológica</w:t>
            </w:r>
          </w:p>
        </w:tc>
        <w:tc>
          <w:tcPr>
            <w:tcW w:w="1642" w:type="dxa"/>
            <w:shd w:val="clear" w:color="auto" w:fill="auto"/>
          </w:tcPr>
          <w:p w14:paraId="4E0EB93F" w14:textId="424E9B9F" w:rsidR="002D5B32" w:rsidRPr="002A6D97" w:rsidRDefault="00B8563F" w:rsidP="00D0335C">
            <w:pPr>
              <w:rPr>
                <w:rFonts w:ascii="Arial" w:eastAsia="MS Mincho" w:hAnsi="Arial" w:cs="Arial"/>
                <w:sz w:val="22"/>
                <w:szCs w:val="22"/>
                <w:lang w:val="es-ES" w:eastAsia="en-US"/>
              </w:rPr>
            </w:pPr>
            <w:r w:rsidRPr="002A6D97">
              <w:rPr>
                <w:rFonts w:ascii="Arial" w:eastAsia="MS Mincho" w:hAnsi="Arial" w:cs="Arial"/>
                <w:sz w:val="22"/>
                <w:szCs w:val="22"/>
                <w:lang w:val="es-ES" w:eastAsia="en-US"/>
              </w:rPr>
              <w:t>25</w:t>
            </w:r>
            <w:r w:rsidR="002D5B32" w:rsidRPr="002A6D97">
              <w:rPr>
                <w:rFonts w:ascii="Arial" w:eastAsia="MS Mincho" w:hAnsi="Arial" w:cs="Arial"/>
                <w:sz w:val="22"/>
                <w:szCs w:val="22"/>
                <w:lang w:val="es-ES" w:eastAsia="en-US"/>
              </w:rPr>
              <w:t>%</w:t>
            </w:r>
          </w:p>
        </w:tc>
      </w:tr>
      <w:tr w:rsidR="002D5B32" w:rsidRPr="002A6D97" w14:paraId="47BF101E" w14:textId="77777777" w:rsidTr="00BF6F98">
        <w:trPr>
          <w:jc w:val="center"/>
        </w:trPr>
        <w:tc>
          <w:tcPr>
            <w:tcW w:w="7338" w:type="dxa"/>
            <w:shd w:val="clear" w:color="auto" w:fill="auto"/>
          </w:tcPr>
          <w:p w14:paraId="735B91F8" w14:textId="77777777" w:rsidR="002D5B32" w:rsidRPr="002A6D97" w:rsidRDefault="002D5B32" w:rsidP="00D0335C">
            <w:pPr>
              <w:jc w:val="left"/>
              <w:rPr>
                <w:rFonts w:ascii="Arial" w:eastAsia="MS Mincho" w:hAnsi="Arial" w:cs="Arial"/>
                <w:sz w:val="22"/>
                <w:szCs w:val="22"/>
                <w:lang w:val="es-ES" w:eastAsia="en-US"/>
              </w:rPr>
            </w:pPr>
            <w:r w:rsidRPr="002A6D97">
              <w:rPr>
                <w:rFonts w:ascii="Arial" w:eastAsia="MS Mincho" w:hAnsi="Arial" w:cs="Arial"/>
                <w:sz w:val="22"/>
                <w:szCs w:val="22"/>
                <w:lang w:val="es-ES" w:eastAsia="en-US"/>
              </w:rPr>
              <w:t>4. Entrevista</w:t>
            </w:r>
          </w:p>
        </w:tc>
        <w:tc>
          <w:tcPr>
            <w:tcW w:w="1642" w:type="dxa"/>
            <w:shd w:val="clear" w:color="auto" w:fill="auto"/>
          </w:tcPr>
          <w:p w14:paraId="1AFBC4F1" w14:textId="77777777" w:rsidR="002D5B32" w:rsidRPr="002A6D97" w:rsidRDefault="002D5B32" w:rsidP="00D0335C">
            <w:pPr>
              <w:rPr>
                <w:rFonts w:ascii="Arial" w:eastAsia="MS Mincho" w:hAnsi="Arial" w:cs="Arial"/>
                <w:sz w:val="22"/>
                <w:szCs w:val="22"/>
                <w:lang w:val="es-ES" w:eastAsia="en-US"/>
              </w:rPr>
            </w:pPr>
            <w:r w:rsidRPr="002A6D97">
              <w:rPr>
                <w:rFonts w:ascii="Arial" w:eastAsia="MS Mincho" w:hAnsi="Arial" w:cs="Arial"/>
                <w:sz w:val="22"/>
                <w:szCs w:val="22"/>
                <w:lang w:val="es-ES" w:eastAsia="en-US"/>
              </w:rPr>
              <w:t>30%</w:t>
            </w:r>
          </w:p>
        </w:tc>
      </w:tr>
      <w:tr w:rsidR="002D5B32" w:rsidRPr="002A6D97" w14:paraId="59B92ABF" w14:textId="77777777" w:rsidTr="00BF6F98">
        <w:trPr>
          <w:jc w:val="center"/>
        </w:trPr>
        <w:tc>
          <w:tcPr>
            <w:tcW w:w="7338" w:type="dxa"/>
            <w:shd w:val="clear" w:color="auto" w:fill="auto"/>
          </w:tcPr>
          <w:p w14:paraId="07DA1C14" w14:textId="77777777" w:rsidR="002D5B32" w:rsidRPr="002A6D97" w:rsidRDefault="002D5B32" w:rsidP="00D0335C">
            <w:pPr>
              <w:jc w:val="center"/>
              <w:rPr>
                <w:rFonts w:ascii="Arial" w:eastAsia="MS Mincho" w:hAnsi="Arial" w:cs="Arial"/>
                <w:b/>
                <w:sz w:val="22"/>
                <w:szCs w:val="22"/>
                <w:lang w:val="es-ES" w:eastAsia="en-US"/>
              </w:rPr>
            </w:pPr>
            <w:r w:rsidRPr="002A6D97">
              <w:rPr>
                <w:rFonts w:ascii="Arial" w:eastAsia="MS Mincho" w:hAnsi="Arial" w:cs="Arial"/>
                <w:b/>
                <w:sz w:val="22"/>
                <w:szCs w:val="22"/>
                <w:lang w:val="es-ES" w:eastAsia="en-US"/>
              </w:rPr>
              <w:t>TOTAL (1+2</w:t>
            </w:r>
            <w:r w:rsidR="00541727" w:rsidRPr="002A6D97">
              <w:rPr>
                <w:rFonts w:ascii="Arial" w:eastAsia="MS Mincho" w:hAnsi="Arial" w:cs="Arial"/>
                <w:b/>
                <w:sz w:val="22"/>
                <w:szCs w:val="22"/>
                <w:lang w:val="es-ES" w:eastAsia="en-US"/>
              </w:rPr>
              <w:t>+3+4</w:t>
            </w:r>
            <w:r w:rsidRPr="002A6D97">
              <w:rPr>
                <w:rFonts w:ascii="Arial" w:eastAsia="MS Mincho" w:hAnsi="Arial" w:cs="Arial"/>
                <w:b/>
                <w:sz w:val="22"/>
                <w:szCs w:val="22"/>
                <w:lang w:val="es-ES" w:eastAsia="en-US"/>
              </w:rPr>
              <w:t>)</w:t>
            </w:r>
          </w:p>
        </w:tc>
        <w:tc>
          <w:tcPr>
            <w:tcW w:w="1642" w:type="dxa"/>
            <w:shd w:val="clear" w:color="auto" w:fill="auto"/>
          </w:tcPr>
          <w:p w14:paraId="5573E230" w14:textId="77777777" w:rsidR="002D5B32" w:rsidRPr="002A6D97" w:rsidRDefault="002D5B32" w:rsidP="00D0335C">
            <w:pPr>
              <w:rPr>
                <w:rFonts w:ascii="Arial" w:eastAsia="MS Mincho" w:hAnsi="Arial" w:cs="Arial"/>
                <w:b/>
                <w:sz w:val="22"/>
                <w:szCs w:val="22"/>
                <w:lang w:val="es-ES" w:eastAsia="en-US"/>
              </w:rPr>
            </w:pPr>
            <w:r w:rsidRPr="002A6D97">
              <w:rPr>
                <w:rFonts w:ascii="Arial" w:eastAsia="MS Mincho" w:hAnsi="Arial" w:cs="Arial"/>
                <w:b/>
                <w:sz w:val="22"/>
                <w:szCs w:val="22"/>
                <w:lang w:val="es-ES" w:eastAsia="en-US"/>
              </w:rPr>
              <w:t>100%</w:t>
            </w:r>
          </w:p>
        </w:tc>
      </w:tr>
    </w:tbl>
    <w:p w14:paraId="2FA9BD06" w14:textId="77777777" w:rsidR="002D5B32" w:rsidRPr="002A6D97" w:rsidRDefault="002D5B32" w:rsidP="002D5B32">
      <w:pPr>
        <w:rPr>
          <w:rFonts w:ascii="Arial" w:eastAsia="MS Mincho" w:hAnsi="Arial" w:cs="Arial"/>
          <w:sz w:val="22"/>
          <w:szCs w:val="22"/>
          <w:lang w:val="es-ES" w:eastAsia="en-US"/>
        </w:rPr>
      </w:pPr>
    </w:p>
    <w:p w14:paraId="1DC56EA4" w14:textId="77777777" w:rsidR="002D5B32" w:rsidRPr="002A6D97" w:rsidRDefault="002D5B32" w:rsidP="002D5B32">
      <w:pPr>
        <w:rPr>
          <w:rFonts w:ascii="Arial" w:hAnsi="Arial" w:cs="Arial"/>
          <w:b/>
          <w:sz w:val="22"/>
          <w:szCs w:val="22"/>
          <w:lang w:val="es-MX"/>
        </w:rPr>
      </w:pPr>
      <w:r w:rsidRPr="002A6D97">
        <w:rPr>
          <w:rFonts w:ascii="Arial" w:hAnsi="Arial" w:cs="Arial"/>
          <w:b/>
          <w:sz w:val="22"/>
          <w:szCs w:val="22"/>
          <w:lang w:val="es-MX"/>
        </w:rPr>
        <w:t>CRONOGRAMA PARA EL PROCESO DE SELECCIÓN</w:t>
      </w:r>
    </w:p>
    <w:p w14:paraId="3A324CCA" w14:textId="77777777" w:rsidR="002D5B32" w:rsidRPr="002A6D97" w:rsidRDefault="002D5B32" w:rsidP="002D5B32">
      <w:pPr>
        <w:rPr>
          <w:rFonts w:ascii="Arial" w:hAnsi="Arial" w:cs="Arial"/>
          <w:sz w:val="22"/>
          <w:szCs w:val="22"/>
          <w:lang w:val="es-MX"/>
        </w:rPr>
      </w:pPr>
    </w:p>
    <w:p w14:paraId="36B8B89A" w14:textId="623610B6" w:rsidR="002D5B32" w:rsidRPr="002A6D97" w:rsidRDefault="00C044CA" w:rsidP="002D5B32">
      <w:pPr>
        <w:rPr>
          <w:rFonts w:ascii="Arial" w:hAnsi="Arial" w:cs="Arial"/>
          <w:sz w:val="22"/>
          <w:szCs w:val="22"/>
          <w:lang w:val="es-MX"/>
        </w:rPr>
      </w:pPr>
      <w:r w:rsidRPr="002A6D97">
        <w:rPr>
          <w:rFonts w:ascii="Arial" w:hAnsi="Arial" w:cs="Arial"/>
          <w:sz w:val="22"/>
          <w:szCs w:val="22"/>
          <w:lang w:val="es-MX"/>
        </w:rPr>
        <w:t xml:space="preserve">Publicación de la convocatoria: </w:t>
      </w:r>
      <w:r w:rsidR="00B8563F" w:rsidRPr="002A6D97">
        <w:rPr>
          <w:rFonts w:ascii="Arial" w:hAnsi="Arial" w:cs="Arial"/>
          <w:sz w:val="22"/>
          <w:szCs w:val="22"/>
          <w:lang w:val="es-MX"/>
        </w:rPr>
        <w:t>03-12-2021</w:t>
      </w:r>
    </w:p>
    <w:p w14:paraId="678EAFE7" w14:textId="0CA7A6C2" w:rsidR="002D5B32" w:rsidRPr="002A6D97" w:rsidRDefault="002D5B32" w:rsidP="002D5B32">
      <w:pPr>
        <w:rPr>
          <w:rFonts w:ascii="Arial" w:hAnsi="Arial" w:cs="Arial"/>
          <w:sz w:val="22"/>
          <w:szCs w:val="22"/>
          <w:lang w:val="es-MX"/>
        </w:rPr>
      </w:pPr>
      <w:r w:rsidRPr="002A6D97">
        <w:rPr>
          <w:rFonts w:ascii="Arial" w:hAnsi="Arial" w:cs="Arial"/>
          <w:sz w:val="22"/>
          <w:szCs w:val="22"/>
          <w:lang w:val="es-MX"/>
        </w:rPr>
        <w:t xml:space="preserve">Fecha de cierre: </w:t>
      </w:r>
      <w:r w:rsidR="00B8563F" w:rsidRPr="002A6D97">
        <w:rPr>
          <w:rFonts w:ascii="Arial" w:hAnsi="Arial" w:cs="Arial"/>
          <w:sz w:val="22"/>
          <w:szCs w:val="22"/>
          <w:lang w:val="es-MX"/>
        </w:rPr>
        <w:t>10-12-2021</w:t>
      </w:r>
    </w:p>
    <w:p w14:paraId="67FF2774" w14:textId="45B83DA9" w:rsidR="002D5B32" w:rsidRPr="002A6D97" w:rsidRDefault="002D5B32" w:rsidP="002D5B32">
      <w:pPr>
        <w:rPr>
          <w:rFonts w:ascii="Arial" w:hAnsi="Arial" w:cs="Arial"/>
          <w:sz w:val="22"/>
          <w:szCs w:val="22"/>
          <w:lang w:val="es-MX"/>
        </w:rPr>
      </w:pPr>
      <w:r w:rsidRPr="002A6D97">
        <w:rPr>
          <w:rFonts w:ascii="Arial" w:hAnsi="Arial" w:cs="Arial"/>
          <w:sz w:val="22"/>
          <w:szCs w:val="22"/>
          <w:lang w:val="es-MX"/>
        </w:rPr>
        <w:t xml:space="preserve">Selección y contratación: </w:t>
      </w:r>
      <w:r w:rsidR="00B8563F" w:rsidRPr="002A6D97">
        <w:rPr>
          <w:rFonts w:ascii="Arial" w:hAnsi="Arial" w:cs="Arial"/>
          <w:sz w:val="22"/>
          <w:szCs w:val="22"/>
          <w:lang w:val="es-MX"/>
        </w:rPr>
        <w:t>13</w:t>
      </w:r>
      <w:r w:rsidR="00346805" w:rsidRPr="002A6D97">
        <w:rPr>
          <w:rFonts w:ascii="Arial" w:hAnsi="Arial" w:cs="Arial"/>
          <w:sz w:val="22"/>
          <w:szCs w:val="22"/>
          <w:lang w:val="es-MX"/>
        </w:rPr>
        <w:t xml:space="preserve"> al </w:t>
      </w:r>
      <w:r w:rsidR="00B8563F" w:rsidRPr="002A6D97">
        <w:rPr>
          <w:rFonts w:ascii="Arial" w:hAnsi="Arial" w:cs="Arial"/>
          <w:sz w:val="22"/>
          <w:szCs w:val="22"/>
          <w:lang w:val="es-MX"/>
        </w:rPr>
        <w:t>17</w:t>
      </w:r>
      <w:r w:rsidR="0063422E" w:rsidRPr="002A6D97">
        <w:rPr>
          <w:rFonts w:ascii="Arial" w:hAnsi="Arial" w:cs="Arial"/>
          <w:sz w:val="22"/>
          <w:szCs w:val="22"/>
          <w:lang w:val="es-MX"/>
        </w:rPr>
        <w:t xml:space="preserve"> de </w:t>
      </w:r>
      <w:r w:rsidR="00B8563F" w:rsidRPr="002A6D97">
        <w:rPr>
          <w:rFonts w:ascii="Arial" w:hAnsi="Arial" w:cs="Arial"/>
          <w:sz w:val="22"/>
          <w:szCs w:val="22"/>
          <w:lang w:val="es-MX"/>
        </w:rPr>
        <w:t>diciembre</w:t>
      </w:r>
      <w:r w:rsidR="0063422E" w:rsidRPr="002A6D97">
        <w:rPr>
          <w:rFonts w:ascii="Arial" w:hAnsi="Arial" w:cs="Arial"/>
          <w:sz w:val="22"/>
          <w:szCs w:val="22"/>
          <w:lang w:val="es-MX"/>
        </w:rPr>
        <w:t xml:space="preserve"> </w:t>
      </w:r>
      <w:r w:rsidR="00346805" w:rsidRPr="002A6D97">
        <w:rPr>
          <w:rFonts w:ascii="Arial" w:hAnsi="Arial" w:cs="Arial"/>
          <w:sz w:val="22"/>
          <w:szCs w:val="22"/>
          <w:lang w:val="es-MX"/>
        </w:rPr>
        <w:t>de 2021</w:t>
      </w:r>
    </w:p>
    <w:p w14:paraId="4299749E" w14:textId="2AB1A1AD" w:rsidR="002D5B32" w:rsidRDefault="002D5B32" w:rsidP="00D421C4">
      <w:pPr>
        <w:pStyle w:val="Sinespaciado"/>
        <w:rPr>
          <w:rFonts w:ascii="Arial" w:hAnsi="Arial" w:cs="Arial"/>
          <w:sz w:val="22"/>
          <w:szCs w:val="22"/>
          <w:lang w:val="es-MX"/>
        </w:rPr>
      </w:pPr>
      <w:r w:rsidRPr="002A6D97">
        <w:rPr>
          <w:rFonts w:ascii="Arial" w:hAnsi="Arial" w:cs="Arial"/>
          <w:sz w:val="22"/>
          <w:szCs w:val="22"/>
          <w:lang w:val="es-MX"/>
        </w:rPr>
        <w:t xml:space="preserve">Inicio de labores: </w:t>
      </w:r>
      <w:r w:rsidR="00B8563F" w:rsidRPr="002A6D97">
        <w:rPr>
          <w:rFonts w:ascii="Arial" w:hAnsi="Arial" w:cs="Arial"/>
          <w:sz w:val="22"/>
          <w:szCs w:val="22"/>
          <w:lang w:val="es-MX"/>
        </w:rPr>
        <w:t xml:space="preserve">11 – 01 </w:t>
      </w:r>
      <w:r w:rsidR="002A6D97">
        <w:rPr>
          <w:rFonts w:ascii="Arial" w:hAnsi="Arial" w:cs="Arial"/>
          <w:sz w:val="22"/>
          <w:szCs w:val="22"/>
          <w:lang w:val="es-MX"/>
        </w:rPr>
        <w:t>–</w:t>
      </w:r>
      <w:r w:rsidR="00B8563F" w:rsidRPr="002A6D97">
        <w:rPr>
          <w:rFonts w:ascii="Arial" w:hAnsi="Arial" w:cs="Arial"/>
          <w:sz w:val="22"/>
          <w:szCs w:val="22"/>
          <w:lang w:val="es-MX"/>
        </w:rPr>
        <w:t xml:space="preserve"> 2022</w:t>
      </w:r>
    </w:p>
    <w:p w14:paraId="00702AC2" w14:textId="7B943513" w:rsidR="002A6D97" w:rsidRDefault="002A6D97" w:rsidP="00D421C4">
      <w:pPr>
        <w:pStyle w:val="Sinespaciado"/>
        <w:rPr>
          <w:rFonts w:ascii="Arial" w:hAnsi="Arial" w:cs="Arial"/>
          <w:sz w:val="22"/>
          <w:szCs w:val="22"/>
          <w:lang w:val="es-MX"/>
        </w:rPr>
      </w:pPr>
    </w:p>
    <w:p w14:paraId="03A1FF0E" w14:textId="1370E331" w:rsidR="002D5B32" w:rsidRDefault="002D5B32" w:rsidP="002D5B32">
      <w:pPr>
        <w:pStyle w:val="NormalWeb"/>
        <w:spacing w:before="0" w:beforeAutospacing="0" w:after="0" w:afterAutospacing="0"/>
        <w:jc w:val="both"/>
        <w:rPr>
          <w:rFonts w:ascii="Arial" w:hAnsi="Arial" w:cs="Arial"/>
          <w:b/>
          <w:sz w:val="22"/>
          <w:szCs w:val="22"/>
          <w:lang w:val="es-MX"/>
        </w:rPr>
      </w:pPr>
      <w:r w:rsidRPr="002A6D97">
        <w:rPr>
          <w:rFonts w:ascii="Arial" w:hAnsi="Arial" w:cs="Arial"/>
          <w:b/>
          <w:sz w:val="22"/>
          <w:szCs w:val="22"/>
          <w:lang w:val="es-MX"/>
        </w:rPr>
        <w:t>5. ACLARACIONES FINALES A LOS PROCESOS DE CONVOCATORIA QUE ADELANTA EL SECRETARIADO NACIONAL DE PASTORAL SOCIAL (SNPS/CC)</w:t>
      </w:r>
    </w:p>
    <w:p w14:paraId="6CC89BC0" w14:textId="77777777" w:rsidR="002A6D97" w:rsidRPr="002A6D97" w:rsidRDefault="002A6D97" w:rsidP="002D5B32">
      <w:pPr>
        <w:pStyle w:val="NormalWeb"/>
        <w:spacing w:before="0" w:beforeAutospacing="0" w:after="0" w:afterAutospacing="0"/>
        <w:jc w:val="both"/>
        <w:rPr>
          <w:rFonts w:ascii="Arial" w:hAnsi="Arial" w:cs="Arial"/>
          <w:b/>
          <w:sz w:val="22"/>
          <w:szCs w:val="22"/>
          <w:lang w:val="es-MX"/>
        </w:rPr>
      </w:pPr>
    </w:p>
    <w:p w14:paraId="78C25B67"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53397BC6" w14:textId="77777777" w:rsidR="002D5B32" w:rsidRPr="002A6D97" w:rsidRDefault="002D5B32" w:rsidP="002D5B32">
      <w:pPr>
        <w:pStyle w:val="NormalWeb"/>
        <w:spacing w:before="0" w:beforeAutospacing="0" w:after="0" w:afterAutospacing="0"/>
        <w:jc w:val="both"/>
        <w:rPr>
          <w:rFonts w:ascii="Arial" w:hAnsi="Arial" w:cs="Arial"/>
          <w:sz w:val="22"/>
          <w:szCs w:val="22"/>
          <w:u w:val="single"/>
          <w:lang w:val="es-MX"/>
        </w:rPr>
      </w:pPr>
      <w:r w:rsidRPr="002A6D97">
        <w:rPr>
          <w:rFonts w:ascii="Arial" w:hAnsi="Arial" w:cs="Arial"/>
          <w:sz w:val="22"/>
          <w:szCs w:val="22"/>
          <w:u w:val="single"/>
          <w:lang w:val="es-MX"/>
        </w:rPr>
        <w:lastRenderedPageBreak/>
        <w:t>5.1 Frente a la entidad Contratante:</w:t>
      </w:r>
    </w:p>
    <w:p w14:paraId="5F4E306C"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55A482BD"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r w:rsidRPr="002A6D97">
        <w:rPr>
          <w:rFonts w:ascii="Arial" w:hAnsi="Arial" w:cs="Arial"/>
          <w:sz w:val="22"/>
          <w:szCs w:val="22"/>
          <w:lang w:val="es-MX"/>
        </w:rPr>
        <w:t>- La presente convocatoria se lleva a cabo en desarrollo del proceso de contratación dispuesto en la institución y constituye una herramienta para garantizar que la selección se haga de manera transparencia y con igualdad de oportunidades para las personas interesadas en participar en el mismo.</w:t>
      </w:r>
    </w:p>
    <w:p w14:paraId="23386EE5"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4702FFB0"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r w:rsidRPr="002A6D97">
        <w:rPr>
          <w:rFonts w:ascii="Arial" w:hAnsi="Arial" w:cs="Arial"/>
          <w:sz w:val="22"/>
          <w:szCs w:val="22"/>
          <w:lang w:val="es-MX"/>
        </w:rPr>
        <w:t>- EL SNPS/CC no utiliza criterios de selección que generen discriminación entre los candidatos o interesados, relacionados con su estado civil, raza, género, situación económica o religión que profesen.</w:t>
      </w:r>
    </w:p>
    <w:p w14:paraId="5917DB20"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033E52D0"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r w:rsidRPr="002A6D97">
        <w:rPr>
          <w:rFonts w:ascii="Arial" w:hAnsi="Arial" w:cs="Arial"/>
          <w:sz w:val="22"/>
          <w:szCs w:val="22"/>
          <w:lang w:val="es-MX"/>
        </w:rPr>
        <w:t>- El SNPS/CC exige de sus empleados y contratistas, la aceptación y cumplimiento a sus códigos de conducta y de protección al menor; así como de los códigos de ética y de conducta de la Caritas Internationalis, entre otros. Dentro de este contexto, se sugiere a los candidatos interesados en participar en esta convocatoria, consultarlos a través de la página caritascolombiana.org, link de políticas y normas del SNPS/CC</w:t>
      </w:r>
    </w:p>
    <w:p w14:paraId="08FBB687"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3B961F07" w14:textId="77777777" w:rsidR="002D5B32" w:rsidRPr="002A6D97" w:rsidRDefault="002D5B32" w:rsidP="002D5B32">
      <w:pPr>
        <w:pStyle w:val="NormalWeb"/>
        <w:spacing w:before="0" w:beforeAutospacing="0" w:after="0" w:afterAutospacing="0"/>
        <w:jc w:val="both"/>
        <w:rPr>
          <w:rFonts w:ascii="Arial" w:hAnsi="Arial" w:cs="Arial"/>
          <w:sz w:val="22"/>
          <w:szCs w:val="22"/>
          <w:u w:val="single"/>
          <w:lang w:val="es-MX"/>
        </w:rPr>
      </w:pPr>
      <w:r w:rsidRPr="002A6D97">
        <w:rPr>
          <w:rFonts w:ascii="Arial" w:hAnsi="Arial" w:cs="Arial"/>
          <w:sz w:val="22"/>
          <w:szCs w:val="22"/>
          <w:u w:val="single"/>
          <w:lang w:val="es-MX"/>
        </w:rPr>
        <w:t>5.2 Frente a los candidatos que se postulen a esta convocatoria:</w:t>
      </w:r>
    </w:p>
    <w:p w14:paraId="0931330B"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3F7FD994"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r w:rsidRPr="002A6D97">
        <w:rPr>
          <w:rFonts w:ascii="Arial" w:hAnsi="Arial" w:cs="Arial"/>
          <w:sz w:val="22"/>
          <w:szCs w:val="22"/>
          <w:lang w:val="es-MX"/>
        </w:rPr>
        <w:t>- E</w:t>
      </w:r>
      <w:r w:rsidR="00D421C4" w:rsidRPr="002A6D97">
        <w:rPr>
          <w:rFonts w:ascii="Arial" w:hAnsi="Arial" w:cs="Arial"/>
          <w:sz w:val="22"/>
          <w:szCs w:val="22"/>
          <w:lang w:val="es-MX"/>
        </w:rPr>
        <w:t>l</w:t>
      </w:r>
      <w:r w:rsidRPr="002A6D97">
        <w:rPr>
          <w:rFonts w:ascii="Arial" w:hAnsi="Arial" w:cs="Arial"/>
          <w:sz w:val="22"/>
          <w:szCs w:val="22"/>
          <w:lang w:val="es-MX"/>
        </w:rPr>
        <w:t xml:space="preserve"> suministro de informació</w:t>
      </w:r>
      <w:r w:rsidR="00D421C4" w:rsidRPr="002A6D97">
        <w:rPr>
          <w:rFonts w:ascii="Arial" w:hAnsi="Arial" w:cs="Arial"/>
          <w:sz w:val="22"/>
          <w:szCs w:val="22"/>
          <w:lang w:val="es-MX"/>
        </w:rPr>
        <w:t>n o l</w:t>
      </w:r>
      <w:r w:rsidRPr="002A6D97">
        <w:rPr>
          <w:rFonts w:ascii="Arial" w:hAnsi="Arial" w:cs="Arial"/>
          <w:sz w:val="22"/>
          <w:szCs w:val="22"/>
          <w:lang w:val="es-MX"/>
        </w:rPr>
        <w:t>a presentación de documentación falsa, incompleta o adulterada, generará la exclusión del candidato del proceso de selección.</w:t>
      </w:r>
    </w:p>
    <w:p w14:paraId="26CADF87"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p>
    <w:p w14:paraId="4FEE12F0" w14:textId="77777777" w:rsidR="002D5B32" w:rsidRPr="002A6D97" w:rsidRDefault="002D5B32" w:rsidP="002D5B32">
      <w:pPr>
        <w:pStyle w:val="NormalWeb"/>
        <w:spacing w:before="0" w:beforeAutospacing="0" w:after="0" w:afterAutospacing="0"/>
        <w:jc w:val="both"/>
        <w:rPr>
          <w:rFonts w:ascii="Arial" w:hAnsi="Arial" w:cs="Arial"/>
          <w:sz w:val="22"/>
          <w:szCs w:val="22"/>
          <w:lang w:val="es-MX"/>
        </w:rPr>
      </w:pPr>
      <w:r w:rsidRPr="002A6D97">
        <w:rPr>
          <w:rFonts w:ascii="Arial" w:hAnsi="Arial" w:cs="Arial"/>
          <w:sz w:val="22"/>
          <w:szCs w:val="22"/>
          <w:lang w:val="es-MX"/>
        </w:rPr>
        <w:t xml:space="preserve">- La participación en este proceso de selección, conlleva un reconocimiento expreso por parte del candidato con relación al hecho de no encontrarse vinculado o condenado a investigaciones penales relacionadas con lavado de activos, corrupción, tráfico y trata de personas, narcotráfico, financiamiento de terrorismo y conductas relacionadas con la vida e integridad de las personas. </w:t>
      </w:r>
    </w:p>
    <w:p w14:paraId="7B59534E" w14:textId="77777777" w:rsidR="002D5B32" w:rsidRPr="002A6D97" w:rsidRDefault="002D5B32" w:rsidP="002D5B32">
      <w:pPr>
        <w:pStyle w:val="NormalWeb"/>
        <w:rPr>
          <w:rFonts w:ascii="Arial" w:hAnsi="Arial" w:cs="Arial"/>
          <w:b/>
          <w:sz w:val="22"/>
          <w:szCs w:val="22"/>
        </w:rPr>
      </w:pPr>
      <w:r w:rsidRPr="002A6D97">
        <w:rPr>
          <w:rFonts w:ascii="Arial" w:hAnsi="Arial" w:cs="Arial"/>
          <w:b/>
          <w:sz w:val="22"/>
          <w:szCs w:val="22"/>
        </w:rPr>
        <w:t>5.3 Frente al contrato a suscribir:</w:t>
      </w:r>
    </w:p>
    <w:p w14:paraId="2CDDDA89" w14:textId="77777777" w:rsidR="002D5B32" w:rsidRPr="002A6D97" w:rsidRDefault="002D5B32" w:rsidP="002D5B32">
      <w:pPr>
        <w:pStyle w:val="NormalWeb"/>
        <w:rPr>
          <w:rFonts w:ascii="Arial" w:hAnsi="Arial" w:cs="Arial"/>
          <w:b/>
          <w:sz w:val="22"/>
          <w:szCs w:val="22"/>
          <w:lang w:val="es-ES_tradnl"/>
        </w:rPr>
      </w:pPr>
      <w:r w:rsidRPr="002A6D97">
        <w:rPr>
          <w:rFonts w:ascii="Arial" w:hAnsi="Arial" w:cs="Arial"/>
          <w:b/>
          <w:sz w:val="22"/>
          <w:szCs w:val="22"/>
        </w:rPr>
        <w:t xml:space="preserve">FORMA DE PAGO: </w:t>
      </w:r>
      <w:r w:rsidRPr="002A6D97">
        <w:rPr>
          <w:rFonts w:ascii="Arial" w:hAnsi="Arial" w:cs="Arial"/>
          <w:b/>
          <w:sz w:val="22"/>
          <w:szCs w:val="22"/>
          <w:lang w:val="es-ES_tradnl"/>
        </w:rPr>
        <w:t>Contratos Laborales: Quincenal</w:t>
      </w:r>
    </w:p>
    <w:p w14:paraId="561595B5" w14:textId="77777777" w:rsidR="002D5B32" w:rsidRPr="002A6D97" w:rsidRDefault="002D5B32" w:rsidP="002D5B32">
      <w:pPr>
        <w:pStyle w:val="NormalWeb"/>
        <w:jc w:val="both"/>
        <w:rPr>
          <w:rFonts w:ascii="Arial" w:hAnsi="Arial" w:cs="Arial"/>
          <w:b/>
          <w:sz w:val="22"/>
          <w:szCs w:val="22"/>
          <w:lang w:val="es-MX" w:eastAsia="es-ES"/>
        </w:rPr>
      </w:pPr>
      <w:r w:rsidRPr="002A6D97">
        <w:rPr>
          <w:rFonts w:ascii="Arial" w:hAnsi="Arial" w:cs="Arial"/>
          <w:b/>
          <w:sz w:val="22"/>
          <w:szCs w:val="22"/>
          <w:lang w:val="es-MX" w:eastAsia="es-ES"/>
        </w:rPr>
        <w:t>5.4 Domicilio del Contratante</w:t>
      </w:r>
    </w:p>
    <w:p w14:paraId="151D15BA" w14:textId="77777777" w:rsidR="002D5B32" w:rsidRPr="002A6D97" w:rsidRDefault="002D5B32" w:rsidP="002D5B32">
      <w:pPr>
        <w:pStyle w:val="NormalWeb"/>
        <w:jc w:val="both"/>
        <w:rPr>
          <w:rFonts w:ascii="Arial" w:hAnsi="Arial" w:cs="Arial"/>
          <w:b/>
          <w:sz w:val="22"/>
          <w:szCs w:val="22"/>
          <w:lang w:val="es-MX" w:eastAsia="es-ES"/>
        </w:rPr>
      </w:pPr>
      <w:r w:rsidRPr="002A6D97">
        <w:rPr>
          <w:rFonts w:ascii="Arial" w:hAnsi="Arial" w:cs="Arial"/>
          <w:b/>
          <w:sz w:val="22"/>
          <w:szCs w:val="22"/>
          <w:lang w:val="es-MX" w:eastAsia="es-ES"/>
        </w:rPr>
        <w:t>Dirección y contactos:</w:t>
      </w:r>
    </w:p>
    <w:p w14:paraId="17D7334D" w14:textId="77777777" w:rsidR="002D5B32" w:rsidRPr="002A6D97" w:rsidRDefault="002D5B32" w:rsidP="002D5B32">
      <w:pPr>
        <w:pStyle w:val="NormalWeb"/>
        <w:jc w:val="both"/>
        <w:rPr>
          <w:rFonts w:ascii="Arial" w:hAnsi="Arial" w:cs="Arial"/>
          <w:sz w:val="22"/>
          <w:szCs w:val="22"/>
          <w:lang w:val="es-MX" w:eastAsia="es-ES"/>
        </w:rPr>
      </w:pPr>
      <w:r w:rsidRPr="002A6D97">
        <w:rPr>
          <w:rFonts w:ascii="Arial" w:hAnsi="Arial" w:cs="Arial"/>
          <w:sz w:val="22"/>
          <w:szCs w:val="22"/>
          <w:lang w:val="es-MX" w:eastAsia="es-ES"/>
        </w:rPr>
        <w:t xml:space="preserve">Carrera 58 No. 80 87, Bogotá. Colombia / Teléfono 4377150 (Extensión 437-433), </w:t>
      </w:r>
      <w:r w:rsidR="00C044CA" w:rsidRPr="002A6D97">
        <w:rPr>
          <w:rFonts w:ascii="Arial" w:hAnsi="Arial" w:cs="Arial"/>
          <w:sz w:val="22"/>
          <w:szCs w:val="22"/>
          <w:lang w:val="es-MX" w:eastAsia="es-ES"/>
        </w:rPr>
        <w:t>Celular:</w:t>
      </w:r>
      <w:r w:rsidRPr="002A6D97">
        <w:rPr>
          <w:rFonts w:ascii="Arial" w:hAnsi="Arial" w:cs="Arial"/>
          <w:sz w:val="22"/>
          <w:szCs w:val="22"/>
          <w:lang w:val="es-MX" w:eastAsia="es-ES"/>
        </w:rPr>
        <w:t xml:space="preserve"> 3204326958 </w:t>
      </w:r>
    </w:p>
    <w:p w14:paraId="35D7C353" w14:textId="67DB6DE2" w:rsidR="002D5B32" w:rsidRPr="002A6D97" w:rsidRDefault="002D5B32" w:rsidP="002D5B32">
      <w:pPr>
        <w:pStyle w:val="NormalWeb"/>
        <w:jc w:val="both"/>
        <w:rPr>
          <w:rFonts w:ascii="Arial" w:hAnsi="Arial" w:cs="Arial"/>
          <w:b/>
          <w:sz w:val="22"/>
          <w:szCs w:val="22"/>
          <w:lang w:val="es-MX" w:eastAsia="es-ES"/>
        </w:rPr>
      </w:pPr>
      <w:r w:rsidRPr="002A6D97">
        <w:rPr>
          <w:rFonts w:ascii="Arial" w:hAnsi="Arial" w:cs="Arial"/>
          <w:b/>
          <w:sz w:val="22"/>
          <w:szCs w:val="22"/>
          <w:lang w:val="es-MX" w:eastAsia="es-ES"/>
        </w:rPr>
        <w:t xml:space="preserve">OBSERVACIÓN FINAL. LA PRESENTE CONVOCATORIA NO CONSTITUYE OFERTA O PROMESA POR PARTE DEL SECRETARIADO NACIONAL DE PASTORAL SOCIAL </w:t>
      </w:r>
      <w:r w:rsidR="00541727" w:rsidRPr="002A6D97">
        <w:rPr>
          <w:rFonts w:ascii="Arial" w:hAnsi="Arial" w:cs="Arial"/>
          <w:b/>
          <w:sz w:val="22"/>
          <w:szCs w:val="22"/>
          <w:lang w:val="es-MX" w:eastAsia="es-ES"/>
        </w:rPr>
        <w:t xml:space="preserve">CÁRITAS COLOMBIANA </w:t>
      </w:r>
      <w:r w:rsidRPr="002A6D97">
        <w:rPr>
          <w:rFonts w:ascii="Arial" w:hAnsi="Arial" w:cs="Arial"/>
          <w:b/>
          <w:sz w:val="22"/>
          <w:szCs w:val="22"/>
          <w:lang w:val="es-MX" w:eastAsia="es-ES"/>
        </w:rPr>
        <w:t xml:space="preserve">RESPECTO A SU ADJUDICACIÓN O CELEBRACIÓN DE </w:t>
      </w:r>
      <w:r w:rsidR="002A6D97">
        <w:rPr>
          <w:rFonts w:ascii="Arial" w:hAnsi="Arial" w:cs="Arial"/>
          <w:b/>
          <w:sz w:val="22"/>
          <w:szCs w:val="22"/>
          <w:lang w:val="es-MX" w:eastAsia="es-ES"/>
        </w:rPr>
        <w:t>9</w:t>
      </w:r>
      <w:r w:rsidRPr="002A6D97">
        <w:rPr>
          <w:rFonts w:ascii="Arial" w:hAnsi="Arial" w:cs="Arial"/>
          <w:b/>
          <w:sz w:val="22"/>
          <w:szCs w:val="22"/>
          <w:lang w:val="es-MX" w:eastAsia="es-ES"/>
        </w:rPr>
        <w:t>CONTRATO ALGUNO. DE ACUERDO CON LAS NECESIDADES QUE SE PRESENTEN, PODRÁ SER MODIFICADA EN SUS TÉRMINOS Y ALCANCE POR PARTE DE ESTA ENTIDAD EN CUALQUIER MOMENTO.</w:t>
      </w:r>
    </w:p>
    <w:sectPr w:rsidR="002D5B32" w:rsidRPr="002A6D97" w:rsidSect="00CD760E">
      <w:headerReference w:type="default" r:id="rId8"/>
      <w:footerReference w:type="default" r:id="rId9"/>
      <w:pgSz w:w="12240" w:h="15840" w:code="1"/>
      <w:pgMar w:top="1418" w:right="1325" w:bottom="1560" w:left="15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D0DC" w14:textId="77777777" w:rsidR="003165F9" w:rsidRDefault="003165F9" w:rsidP="002D5B32">
      <w:r>
        <w:separator/>
      </w:r>
    </w:p>
  </w:endnote>
  <w:endnote w:type="continuationSeparator" w:id="0">
    <w:p w14:paraId="2FBD0A79" w14:textId="77777777" w:rsidR="003165F9" w:rsidRDefault="003165F9" w:rsidP="002D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4CA" w14:textId="77777777" w:rsidR="000C1116" w:rsidRDefault="00424E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501D2">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501D2">
      <w:rPr>
        <w:b/>
        <w:bCs/>
        <w:noProof/>
      </w:rPr>
      <w:t>4</w:t>
    </w:r>
    <w:r>
      <w:rPr>
        <w:b/>
        <w:bCs/>
        <w:sz w:val="24"/>
        <w:szCs w:val="24"/>
      </w:rPr>
      <w:fldChar w:fldCharType="end"/>
    </w:r>
  </w:p>
  <w:p w14:paraId="00B00421" w14:textId="77777777" w:rsidR="000C1116" w:rsidRDefault="00316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A488" w14:textId="77777777" w:rsidR="003165F9" w:rsidRDefault="003165F9" w:rsidP="002D5B32">
      <w:r>
        <w:separator/>
      </w:r>
    </w:p>
  </w:footnote>
  <w:footnote w:type="continuationSeparator" w:id="0">
    <w:p w14:paraId="58EBEAB2" w14:textId="77777777" w:rsidR="003165F9" w:rsidRDefault="003165F9" w:rsidP="002D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96"/>
      <w:gridCol w:w="1843"/>
    </w:tblGrid>
    <w:tr w:rsidR="00076C47" w14:paraId="4EE6CBD3" w14:textId="77777777" w:rsidTr="00076C47">
      <w:trPr>
        <w:trHeight w:val="416"/>
      </w:trPr>
      <w:tc>
        <w:tcPr>
          <w:tcW w:w="1701" w:type="dxa"/>
          <w:vMerge w:val="restart"/>
          <w:shd w:val="clear" w:color="auto" w:fill="auto"/>
        </w:tcPr>
        <w:p w14:paraId="5D6D8DB2" w14:textId="77777777" w:rsidR="00076C47" w:rsidRPr="006437C5" w:rsidRDefault="00076C47" w:rsidP="006437C5">
          <w:pPr>
            <w:jc w:val="right"/>
            <w:rPr>
              <w:rFonts w:ascii="Calibri" w:hAnsi="Calibri"/>
              <w:sz w:val="22"/>
              <w:szCs w:val="22"/>
            </w:rPr>
          </w:pPr>
          <w:r>
            <w:rPr>
              <w:rFonts w:ascii="Calibri" w:hAnsi="Calibri"/>
              <w:noProof/>
              <w:sz w:val="22"/>
              <w:szCs w:val="22"/>
              <w:lang w:eastAsia="es-CO"/>
            </w:rPr>
            <w:drawing>
              <wp:anchor distT="0" distB="0" distL="114300" distR="114300" simplePos="0" relativeHeight="251663360" behindDoc="0" locked="0" layoutInCell="1" allowOverlap="1" wp14:anchorId="522094D3" wp14:editId="46FA32D3">
                <wp:simplePos x="0" y="0"/>
                <wp:positionH relativeFrom="column">
                  <wp:posOffset>109855</wp:posOffset>
                </wp:positionH>
                <wp:positionV relativeFrom="paragraph">
                  <wp:posOffset>69850</wp:posOffset>
                </wp:positionV>
                <wp:extent cx="654607" cy="561975"/>
                <wp:effectExtent l="0" t="0" r="0" b="0"/>
                <wp:wrapNone/>
                <wp:docPr id="14" name="Imagen 14" descr="S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07"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96" w:type="dxa"/>
          <w:shd w:val="clear" w:color="auto" w:fill="auto"/>
          <w:vAlign w:val="center"/>
        </w:tcPr>
        <w:p w14:paraId="4EE1CFE9" w14:textId="77777777" w:rsidR="00076C47" w:rsidRPr="00CD760E" w:rsidRDefault="00076C47" w:rsidP="00C62F44">
          <w:pPr>
            <w:jc w:val="center"/>
            <w:rPr>
              <w:rFonts w:ascii="Calibri" w:hAnsi="Calibri"/>
              <w:b/>
              <w:bCs/>
              <w:szCs w:val="24"/>
            </w:rPr>
          </w:pPr>
          <w:r>
            <w:rPr>
              <w:rFonts w:ascii="Calibri" w:hAnsi="Calibri"/>
              <w:b/>
              <w:bCs/>
              <w:szCs w:val="24"/>
            </w:rPr>
            <w:t>FORMATO</w:t>
          </w:r>
        </w:p>
      </w:tc>
      <w:tc>
        <w:tcPr>
          <w:tcW w:w="1843" w:type="dxa"/>
          <w:vMerge w:val="restart"/>
          <w:shd w:val="clear" w:color="auto" w:fill="auto"/>
          <w:vAlign w:val="center"/>
        </w:tcPr>
        <w:p w14:paraId="47F20D36" w14:textId="77777777" w:rsidR="00076C47" w:rsidRPr="00CD760E" w:rsidRDefault="00076C47" w:rsidP="00076C47">
          <w:pPr>
            <w:jc w:val="center"/>
            <w:rPr>
              <w:rFonts w:ascii="Calibri" w:hAnsi="Calibri"/>
              <w:sz w:val="20"/>
            </w:rPr>
          </w:pPr>
          <w:r w:rsidRPr="00CD760E">
            <w:rPr>
              <w:rFonts w:ascii="Calibri" w:hAnsi="Calibri"/>
              <w:sz w:val="20"/>
            </w:rPr>
            <w:t>F-TH-0</w:t>
          </w:r>
          <w:r>
            <w:rPr>
              <w:rFonts w:ascii="Calibri" w:hAnsi="Calibri"/>
              <w:sz w:val="20"/>
            </w:rPr>
            <w:t>2</w:t>
          </w:r>
        </w:p>
        <w:p w14:paraId="2BF1BC37" w14:textId="77777777" w:rsidR="00076C47" w:rsidRPr="00CD760E" w:rsidRDefault="00076C47" w:rsidP="00076C47">
          <w:pPr>
            <w:jc w:val="center"/>
            <w:rPr>
              <w:rFonts w:ascii="Calibri" w:hAnsi="Calibri"/>
              <w:sz w:val="20"/>
            </w:rPr>
          </w:pPr>
          <w:r w:rsidRPr="00CD760E">
            <w:rPr>
              <w:rFonts w:ascii="Calibri" w:hAnsi="Calibri"/>
              <w:sz w:val="20"/>
            </w:rPr>
            <w:t>Versión</w:t>
          </w:r>
          <w:r w:rsidR="00481139">
            <w:rPr>
              <w:rFonts w:ascii="Calibri" w:hAnsi="Calibri"/>
              <w:sz w:val="20"/>
            </w:rPr>
            <w:t>: 07</w:t>
          </w:r>
        </w:p>
        <w:p w14:paraId="73CE5D86" w14:textId="77777777" w:rsidR="00076C47" w:rsidRPr="006437C5" w:rsidRDefault="00481139" w:rsidP="00481139">
          <w:pPr>
            <w:jc w:val="center"/>
            <w:rPr>
              <w:rFonts w:ascii="Calibri" w:hAnsi="Calibri"/>
              <w:sz w:val="22"/>
              <w:szCs w:val="22"/>
            </w:rPr>
          </w:pPr>
          <w:r>
            <w:rPr>
              <w:rFonts w:ascii="Calibri" w:hAnsi="Calibri"/>
              <w:sz w:val="20"/>
            </w:rPr>
            <w:t>17</w:t>
          </w:r>
          <w:r w:rsidR="00076C47">
            <w:rPr>
              <w:rFonts w:ascii="Calibri" w:hAnsi="Calibri"/>
              <w:sz w:val="20"/>
            </w:rPr>
            <w:t>/0</w:t>
          </w:r>
          <w:r>
            <w:rPr>
              <w:rFonts w:ascii="Calibri" w:hAnsi="Calibri"/>
              <w:sz w:val="20"/>
            </w:rPr>
            <w:t>3/2021</w:t>
          </w:r>
        </w:p>
      </w:tc>
    </w:tr>
    <w:tr w:rsidR="00076C47" w14:paraId="148342B0" w14:textId="77777777" w:rsidTr="00076C47">
      <w:trPr>
        <w:trHeight w:val="698"/>
      </w:trPr>
      <w:tc>
        <w:tcPr>
          <w:tcW w:w="1701" w:type="dxa"/>
          <w:vMerge/>
          <w:shd w:val="clear" w:color="auto" w:fill="auto"/>
        </w:tcPr>
        <w:p w14:paraId="07263818" w14:textId="77777777" w:rsidR="00076C47" w:rsidRDefault="00076C47" w:rsidP="006437C5">
          <w:pPr>
            <w:jc w:val="right"/>
            <w:rPr>
              <w:rFonts w:ascii="Calibri" w:hAnsi="Calibri"/>
              <w:noProof/>
              <w:sz w:val="22"/>
              <w:szCs w:val="22"/>
              <w:lang w:eastAsia="es-CO"/>
            </w:rPr>
          </w:pPr>
        </w:p>
      </w:tc>
      <w:tc>
        <w:tcPr>
          <w:tcW w:w="6096" w:type="dxa"/>
          <w:shd w:val="clear" w:color="auto" w:fill="auto"/>
          <w:vAlign w:val="center"/>
        </w:tcPr>
        <w:p w14:paraId="6042AD69" w14:textId="77777777" w:rsidR="00076C47" w:rsidRPr="00CD760E" w:rsidRDefault="00076C47" w:rsidP="00C62F44">
          <w:pPr>
            <w:jc w:val="center"/>
            <w:rPr>
              <w:rFonts w:ascii="Calibri" w:hAnsi="Calibri"/>
              <w:b/>
              <w:bCs/>
              <w:szCs w:val="24"/>
            </w:rPr>
          </w:pPr>
          <w:r w:rsidRPr="00CD760E">
            <w:rPr>
              <w:rFonts w:ascii="Calibri" w:hAnsi="Calibri"/>
              <w:b/>
              <w:bCs/>
              <w:szCs w:val="24"/>
            </w:rPr>
            <w:t xml:space="preserve">CONVOCATORIA PARA SELECCIÓN Y VINCULACIÓN </w:t>
          </w:r>
          <w:r>
            <w:rPr>
              <w:rFonts w:ascii="Calibri" w:hAnsi="Calibri"/>
              <w:b/>
              <w:bCs/>
              <w:szCs w:val="24"/>
            </w:rPr>
            <w:t>LABORAL</w:t>
          </w:r>
        </w:p>
      </w:tc>
      <w:tc>
        <w:tcPr>
          <w:tcW w:w="1843" w:type="dxa"/>
          <w:vMerge/>
          <w:shd w:val="clear" w:color="auto" w:fill="auto"/>
          <w:vAlign w:val="center"/>
        </w:tcPr>
        <w:p w14:paraId="790373ED" w14:textId="77777777" w:rsidR="00076C47" w:rsidRPr="00CD760E" w:rsidRDefault="00076C47" w:rsidP="00CD760E">
          <w:pPr>
            <w:jc w:val="left"/>
            <w:rPr>
              <w:rFonts w:ascii="Calibri" w:hAnsi="Calibri"/>
              <w:sz w:val="20"/>
            </w:rPr>
          </w:pPr>
        </w:p>
      </w:tc>
    </w:tr>
  </w:tbl>
  <w:p w14:paraId="0AA20985" w14:textId="77777777" w:rsidR="000C1116" w:rsidRDefault="003165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57"/>
    <w:multiLevelType w:val="hybridMultilevel"/>
    <w:tmpl w:val="CC94C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325359"/>
    <w:multiLevelType w:val="hybridMultilevel"/>
    <w:tmpl w:val="A5A05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114F1B"/>
    <w:multiLevelType w:val="multilevel"/>
    <w:tmpl w:val="02EEB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7B2367E"/>
    <w:multiLevelType w:val="hybridMultilevel"/>
    <w:tmpl w:val="8F006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8A02FC"/>
    <w:multiLevelType w:val="hybridMultilevel"/>
    <w:tmpl w:val="16BC6AEA"/>
    <w:lvl w:ilvl="0" w:tplc="EBCEFB88">
      <w:start w:val="1"/>
      <w:numFmt w:val="bullet"/>
      <w:lvlText w:val=""/>
      <w:lvlJc w:val="left"/>
      <w:pPr>
        <w:ind w:left="502"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0B1095"/>
    <w:multiLevelType w:val="multilevel"/>
    <w:tmpl w:val="F7785F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288"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2626E8"/>
    <w:multiLevelType w:val="hybridMultilevel"/>
    <w:tmpl w:val="9A76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53FC4"/>
    <w:multiLevelType w:val="multilevel"/>
    <w:tmpl w:val="6A0A7F56"/>
    <w:lvl w:ilvl="0">
      <w:start w:val="1"/>
      <w:numFmt w:val="bullet"/>
      <w:lvlText w:val=""/>
      <w:lvlJc w:val="left"/>
      <w:pPr>
        <w:tabs>
          <w:tab w:val="num" w:pos="763"/>
        </w:tabs>
        <w:ind w:left="763"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21214"/>
    <w:multiLevelType w:val="hybridMultilevel"/>
    <w:tmpl w:val="8594E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726E6"/>
    <w:multiLevelType w:val="hybridMultilevel"/>
    <w:tmpl w:val="91E0D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414F4E"/>
    <w:multiLevelType w:val="hybridMultilevel"/>
    <w:tmpl w:val="5C3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5630B"/>
    <w:multiLevelType w:val="hybridMultilevel"/>
    <w:tmpl w:val="533479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49A5E96"/>
    <w:multiLevelType w:val="hybridMultilevel"/>
    <w:tmpl w:val="923692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FDC4331"/>
    <w:multiLevelType w:val="hybridMultilevel"/>
    <w:tmpl w:val="F042D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DC1A35"/>
    <w:multiLevelType w:val="hybridMultilevel"/>
    <w:tmpl w:val="1BAE4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5DA16BB"/>
    <w:multiLevelType w:val="hybridMultilevel"/>
    <w:tmpl w:val="688ADC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6D191C48"/>
    <w:multiLevelType w:val="hybridMultilevel"/>
    <w:tmpl w:val="FE743CE0"/>
    <w:lvl w:ilvl="0" w:tplc="240A0001">
      <w:start w:val="1"/>
      <w:numFmt w:val="bullet"/>
      <w:lvlText w:val=""/>
      <w:lvlJc w:val="left"/>
      <w:pPr>
        <w:ind w:left="720" w:hanging="360"/>
      </w:pPr>
      <w:rPr>
        <w:rFonts w:ascii="Symbol" w:hAnsi="Symbol"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1121A81"/>
    <w:multiLevelType w:val="hybridMultilevel"/>
    <w:tmpl w:val="F80C8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C1302C"/>
    <w:multiLevelType w:val="hybridMultilevel"/>
    <w:tmpl w:val="7A0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167DA"/>
    <w:multiLevelType w:val="hybridMultilevel"/>
    <w:tmpl w:val="CDB2BF0E"/>
    <w:lvl w:ilvl="0" w:tplc="FA0EAC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901BA9"/>
    <w:multiLevelType w:val="hybridMultilevel"/>
    <w:tmpl w:val="383849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676AF6"/>
    <w:multiLevelType w:val="hybridMultilevel"/>
    <w:tmpl w:val="3DA2FA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13"/>
  </w:num>
  <w:num w:numId="5">
    <w:abstractNumId w:val="8"/>
  </w:num>
  <w:num w:numId="6">
    <w:abstractNumId w:val="12"/>
  </w:num>
  <w:num w:numId="7">
    <w:abstractNumId w:val="9"/>
  </w:num>
  <w:num w:numId="8">
    <w:abstractNumId w:val="0"/>
  </w:num>
  <w:num w:numId="9">
    <w:abstractNumId w:val="16"/>
  </w:num>
  <w:num w:numId="10">
    <w:abstractNumId w:val="4"/>
  </w:num>
  <w:num w:numId="11">
    <w:abstractNumId w:val="3"/>
  </w:num>
  <w:num w:numId="12">
    <w:abstractNumId w:val="7"/>
  </w:num>
  <w:num w:numId="13">
    <w:abstractNumId w:val="2"/>
  </w:num>
  <w:num w:numId="14">
    <w:abstractNumId w:val="14"/>
  </w:num>
  <w:num w:numId="15">
    <w:abstractNumId w:val="21"/>
  </w:num>
  <w:num w:numId="16">
    <w:abstractNumId w:val="5"/>
  </w:num>
  <w:num w:numId="17">
    <w:abstractNumId w:val="6"/>
  </w:num>
  <w:num w:numId="18">
    <w:abstractNumId w:val="18"/>
  </w:num>
  <w:num w:numId="19">
    <w:abstractNumId w:val="10"/>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66"/>
    <w:rsid w:val="00011A66"/>
    <w:rsid w:val="00076C47"/>
    <w:rsid w:val="000E2D51"/>
    <w:rsid w:val="000E61DA"/>
    <w:rsid w:val="001F3287"/>
    <w:rsid w:val="002A303A"/>
    <w:rsid w:val="002A33D3"/>
    <w:rsid w:val="002A6D97"/>
    <w:rsid w:val="002D5B32"/>
    <w:rsid w:val="002D7FC5"/>
    <w:rsid w:val="003165F9"/>
    <w:rsid w:val="003216A2"/>
    <w:rsid w:val="00346805"/>
    <w:rsid w:val="00362440"/>
    <w:rsid w:val="00363FAF"/>
    <w:rsid w:val="003B1A81"/>
    <w:rsid w:val="004155FD"/>
    <w:rsid w:val="00424E53"/>
    <w:rsid w:val="00441101"/>
    <w:rsid w:val="00450B00"/>
    <w:rsid w:val="00481139"/>
    <w:rsid w:val="00541727"/>
    <w:rsid w:val="005501D2"/>
    <w:rsid w:val="00564F0B"/>
    <w:rsid w:val="0063422E"/>
    <w:rsid w:val="00641049"/>
    <w:rsid w:val="00645240"/>
    <w:rsid w:val="00674566"/>
    <w:rsid w:val="00716C46"/>
    <w:rsid w:val="007313D4"/>
    <w:rsid w:val="00753F18"/>
    <w:rsid w:val="007636F5"/>
    <w:rsid w:val="0078753D"/>
    <w:rsid w:val="0079703D"/>
    <w:rsid w:val="007D2588"/>
    <w:rsid w:val="008671AE"/>
    <w:rsid w:val="009072BF"/>
    <w:rsid w:val="009353B9"/>
    <w:rsid w:val="00950110"/>
    <w:rsid w:val="00961138"/>
    <w:rsid w:val="009E59C4"/>
    <w:rsid w:val="00A6457E"/>
    <w:rsid w:val="00A810D5"/>
    <w:rsid w:val="00A872A0"/>
    <w:rsid w:val="00AA525C"/>
    <w:rsid w:val="00AE21E3"/>
    <w:rsid w:val="00B83985"/>
    <w:rsid w:val="00B8563F"/>
    <w:rsid w:val="00BF6F98"/>
    <w:rsid w:val="00C044CA"/>
    <w:rsid w:val="00C4747B"/>
    <w:rsid w:val="00C65F4C"/>
    <w:rsid w:val="00C92A51"/>
    <w:rsid w:val="00D40743"/>
    <w:rsid w:val="00D421C4"/>
    <w:rsid w:val="00DC63F4"/>
    <w:rsid w:val="00E909FB"/>
    <w:rsid w:val="00EF5E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B5E8"/>
  <w15:chartTrackingRefBased/>
  <w15:docId w15:val="{CB9CDB1F-DFC4-4141-BBCD-259EA740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ibliografía1"/>
    <w:qFormat/>
    <w:rsid w:val="002D5B32"/>
    <w:pPr>
      <w:spacing w:after="0" w:line="240" w:lineRule="auto"/>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2D5B32"/>
    <w:pPr>
      <w:keepNext/>
      <w:outlineLvl w:val="0"/>
    </w:pPr>
    <w:rPr>
      <w:b/>
      <w:lang w:val="es-MX"/>
    </w:rPr>
  </w:style>
  <w:style w:type="paragraph" w:styleId="Ttulo2">
    <w:name w:val="heading 2"/>
    <w:basedOn w:val="Normal"/>
    <w:next w:val="Normal"/>
    <w:link w:val="Ttulo2Car"/>
    <w:uiPriority w:val="9"/>
    <w:semiHidden/>
    <w:unhideWhenUsed/>
    <w:qFormat/>
    <w:rsid w:val="00AA52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5B32"/>
    <w:rPr>
      <w:rFonts w:ascii="Times New Roman" w:eastAsia="Times New Roman" w:hAnsi="Times New Roman" w:cs="Times New Roman"/>
      <w:b/>
      <w:sz w:val="24"/>
      <w:szCs w:val="20"/>
      <w:lang w:val="es-MX" w:eastAsia="es-ES"/>
    </w:rPr>
  </w:style>
  <w:style w:type="paragraph" w:styleId="Piedepgina">
    <w:name w:val="footer"/>
    <w:basedOn w:val="Normal"/>
    <w:link w:val="PiedepginaCar"/>
    <w:uiPriority w:val="99"/>
    <w:rsid w:val="002D5B32"/>
    <w:pPr>
      <w:tabs>
        <w:tab w:val="center" w:pos="4252"/>
        <w:tab w:val="right" w:pos="8504"/>
      </w:tabs>
    </w:pPr>
    <w:rPr>
      <w:sz w:val="18"/>
      <w:lang w:val="es-ES_tradnl"/>
    </w:rPr>
  </w:style>
  <w:style w:type="character" w:customStyle="1" w:styleId="PiedepginaCar">
    <w:name w:val="Pie de página Car"/>
    <w:basedOn w:val="Fuentedeprrafopredeter"/>
    <w:link w:val="Piedepgina"/>
    <w:uiPriority w:val="99"/>
    <w:rsid w:val="002D5B32"/>
    <w:rPr>
      <w:rFonts w:ascii="Times New Roman" w:eastAsia="Times New Roman" w:hAnsi="Times New Roman" w:cs="Times New Roman"/>
      <w:sz w:val="18"/>
      <w:szCs w:val="20"/>
      <w:lang w:val="es-ES_tradnl" w:eastAsia="es-ES"/>
    </w:rPr>
  </w:style>
  <w:style w:type="paragraph" w:styleId="Encabezado">
    <w:name w:val="header"/>
    <w:basedOn w:val="Normal"/>
    <w:link w:val="EncabezadoCar"/>
    <w:rsid w:val="002D5B32"/>
    <w:pPr>
      <w:tabs>
        <w:tab w:val="center" w:pos="4252"/>
        <w:tab w:val="right" w:pos="8504"/>
      </w:tabs>
      <w:jc w:val="left"/>
    </w:pPr>
    <w:rPr>
      <w:szCs w:val="24"/>
      <w:lang w:val="es-ES"/>
    </w:rPr>
  </w:style>
  <w:style w:type="character" w:customStyle="1" w:styleId="EncabezadoCar">
    <w:name w:val="Encabezado Car"/>
    <w:basedOn w:val="Fuentedeprrafopredeter"/>
    <w:link w:val="Encabezado"/>
    <w:rsid w:val="002D5B3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2D5B32"/>
    <w:pPr>
      <w:spacing w:before="100" w:beforeAutospacing="1" w:after="100" w:afterAutospacing="1"/>
      <w:jc w:val="left"/>
    </w:pPr>
    <w:rPr>
      <w:szCs w:val="24"/>
      <w:lang w:eastAsia="es-CO"/>
    </w:rPr>
  </w:style>
  <w:style w:type="character" w:styleId="Hipervnculo">
    <w:name w:val="Hyperlink"/>
    <w:uiPriority w:val="99"/>
    <w:rsid w:val="002D5B32"/>
    <w:rPr>
      <w:color w:val="0563C1"/>
      <w:u w:val="single"/>
    </w:rPr>
  </w:style>
  <w:style w:type="paragraph" w:customStyle="1" w:styleId="Default">
    <w:name w:val="Default"/>
    <w:rsid w:val="002D5B3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rsid w:val="002D5B32"/>
    <w:rPr>
      <w:sz w:val="16"/>
      <w:szCs w:val="16"/>
    </w:rPr>
  </w:style>
  <w:style w:type="paragraph" w:styleId="Textocomentario">
    <w:name w:val="annotation text"/>
    <w:basedOn w:val="Normal"/>
    <w:link w:val="TextocomentarioCar"/>
    <w:rsid w:val="002D5B32"/>
    <w:rPr>
      <w:sz w:val="20"/>
    </w:rPr>
  </w:style>
  <w:style w:type="character" w:customStyle="1" w:styleId="TextocomentarioCar">
    <w:name w:val="Texto comentario Car"/>
    <w:basedOn w:val="Fuentedeprrafopredeter"/>
    <w:link w:val="Textocomentario"/>
    <w:rsid w:val="002D5B32"/>
    <w:rPr>
      <w:rFonts w:ascii="Times New Roman" w:eastAsia="Times New Roman" w:hAnsi="Times New Roman" w:cs="Times New Roman"/>
      <w:sz w:val="20"/>
      <w:szCs w:val="20"/>
      <w:lang w:eastAsia="es-ES"/>
    </w:rPr>
  </w:style>
  <w:style w:type="paragraph" w:styleId="Prrafodelista">
    <w:name w:val="List Paragraph"/>
    <w:aliases w:val="EITI list"/>
    <w:basedOn w:val="Normal"/>
    <w:uiPriority w:val="1"/>
    <w:qFormat/>
    <w:rsid w:val="002D5B32"/>
    <w:pPr>
      <w:ind w:left="720"/>
      <w:contextualSpacing/>
    </w:pPr>
  </w:style>
  <w:style w:type="paragraph" w:customStyle="1" w:styleId="xmsonormal">
    <w:name w:val="x_msonormal"/>
    <w:basedOn w:val="Normal"/>
    <w:rsid w:val="002D5B32"/>
    <w:pPr>
      <w:spacing w:before="100" w:beforeAutospacing="1" w:after="100" w:afterAutospacing="1"/>
      <w:jc w:val="left"/>
    </w:pPr>
    <w:rPr>
      <w:szCs w:val="24"/>
      <w:lang w:eastAsia="es-CO"/>
    </w:rPr>
  </w:style>
  <w:style w:type="paragraph" w:customStyle="1" w:styleId="xmsolistparagraph">
    <w:name w:val="x_msolistparagraph"/>
    <w:basedOn w:val="Normal"/>
    <w:rsid w:val="002D5B32"/>
    <w:pPr>
      <w:spacing w:before="100" w:beforeAutospacing="1" w:after="100" w:afterAutospacing="1"/>
      <w:jc w:val="left"/>
    </w:pPr>
    <w:rPr>
      <w:szCs w:val="24"/>
      <w:lang w:eastAsia="es-CO"/>
    </w:rPr>
  </w:style>
  <w:style w:type="paragraph" w:styleId="Textodeglobo">
    <w:name w:val="Balloon Text"/>
    <w:basedOn w:val="Normal"/>
    <w:link w:val="TextodegloboCar"/>
    <w:unhideWhenUsed/>
    <w:rsid w:val="002D5B32"/>
    <w:rPr>
      <w:rFonts w:ascii="Segoe UI" w:hAnsi="Segoe UI" w:cs="Segoe UI"/>
      <w:sz w:val="18"/>
      <w:szCs w:val="18"/>
    </w:rPr>
  </w:style>
  <w:style w:type="character" w:customStyle="1" w:styleId="TextodegloboCar">
    <w:name w:val="Texto de globo Car"/>
    <w:basedOn w:val="Fuentedeprrafopredeter"/>
    <w:link w:val="Textodeglobo"/>
    <w:rsid w:val="002D5B32"/>
    <w:rPr>
      <w:rFonts w:ascii="Segoe UI" w:eastAsia="Times New Roman" w:hAnsi="Segoe UI" w:cs="Segoe UI"/>
      <w:sz w:val="18"/>
      <w:szCs w:val="18"/>
      <w:lang w:eastAsia="es-ES"/>
    </w:rPr>
  </w:style>
  <w:style w:type="paragraph" w:styleId="Sinespaciado">
    <w:name w:val="No Spacing"/>
    <w:uiPriority w:val="1"/>
    <w:qFormat/>
    <w:rsid w:val="00D421C4"/>
    <w:pPr>
      <w:spacing w:after="0" w:line="240" w:lineRule="auto"/>
      <w:jc w:val="both"/>
    </w:pPr>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semiHidden/>
    <w:rsid w:val="00AA525C"/>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snps1@cec.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Victoria Velandia Amaya</dc:creator>
  <cp:keywords/>
  <dc:description/>
  <cp:lastModifiedBy>Liseth Tatiana Avendano Cuesta</cp:lastModifiedBy>
  <cp:revision>5</cp:revision>
  <dcterms:created xsi:type="dcterms:W3CDTF">2021-12-02T21:21:00Z</dcterms:created>
  <dcterms:modified xsi:type="dcterms:W3CDTF">2021-12-03T22:15:00Z</dcterms:modified>
</cp:coreProperties>
</file>